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212E1F" w14:textId="777A63F8" w:rsidR="00FC745D" w:rsidRPr="00665AD1" w:rsidRDefault="00FC745D" w:rsidP="003072BD">
      <w:pPr>
        <w:spacing w:after="0" w:line="360" w:lineRule="auto"/>
        <w:ind w:left="2124" w:firstLine="708"/>
        <w:jc w:val="both"/>
        <w:rPr>
          <w:rFonts w:ascii="Arial" w:hAnsi="Arial" w:cs="Arial"/>
          <w:b/>
          <w:bCs/>
        </w:rPr>
      </w:pPr>
      <w:r w:rsidRPr="00665AD1">
        <w:rPr>
          <w:rFonts w:ascii="Arial" w:hAnsi="Arial" w:cs="Arial"/>
          <w:b/>
          <w:bCs/>
        </w:rPr>
        <w:t>Umowa nr ZP/……/WIT/202</w:t>
      </w:r>
      <w:r w:rsidR="0085592B">
        <w:rPr>
          <w:rFonts w:ascii="Arial" w:hAnsi="Arial" w:cs="Arial"/>
          <w:b/>
          <w:bCs/>
        </w:rPr>
        <w:t>6</w:t>
      </w:r>
    </w:p>
    <w:p w14:paraId="5BF357CB" w14:textId="77777777" w:rsidR="00FC745D" w:rsidRPr="00665AD1" w:rsidRDefault="00FC745D" w:rsidP="003072BD">
      <w:pPr>
        <w:spacing w:after="0" w:line="360" w:lineRule="auto"/>
        <w:ind w:left="1416" w:firstLine="708"/>
        <w:jc w:val="both"/>
        <w:rPr>
          <w:rFonts w:ascii="Arial" w:hAnsi="Arial" w:cs="Arial"/>
          <w:b/>
          <w:bCs/>
        </w:rPr>
      </w:pPr>
      <w:r w:rsidRPr="00665AD1">
        <w:rPr>
          <w:rFonts w:ascii="Arial" w:hAnsi="Arial" w:cs="Arial"/>
          <w:b/>
          <w:bCs/>
        </w:rPr>
        <w:t>zawarta w dniu ………………… w Żarach</w:t>
      </w:r>
    </w:p>
    <w:p w14:paraId="217BDC3E" w14:textId="77777777" w:rsidR="00FC745D" w:rsidRPr="00665AD1" w:rsidRDefault="00FC745D" w:rsidP="003072BD">
      <w:pPr>
        <w:spacing w:after="0" w:line="360" w:lineRule="auto"/>
        <w:jc w:val="both"/>
        <w:rPr>
          <w:rFonts w:ascii="Arial" w:hAnsi="Arial" w:cs="Arial"/>
        </w:rPr>
      </w:pPr>
      <w:r w:rsidRPr="00665AD1">
        <w:rPr>
          <w:rFonts w:ascii="Arial" w:hAnsi="Arial" w:cs="Arial"/>
        </w:rPr>
        <w:t>pomiędzy:</w:t>
      </w:r>
    </w:p>
    <w:p w14:paraId="16DCA2FE" w14:textId="2D375C61" w:rsidR="00FC745D" w:rsidRPr="00665AD1" w:rsidRDefault="00FC745D" w:rsidP="003072BD">
      <w:pPr>
        <w:spacing w:after="0" w:line="360" w:lineRule="auto"/>
        <w:jc w:val="both"/>
        <w:rPr>
          <w:rFonts w:ascii="Arial" w:hAnsi="Arial" w:cs="Arial"/>
        </w:rPr>
      </w:pPr>
      <w:r w:rsidRPr="00665AD1">
        <w:rPr>
          <w:rFonts w:ascii="Arial" w:hAnsi="Arial" w:cs="Arial"/>
          <w:b/>
          <w:bCs/>
        </w:rPr>
        <w:t>Gminą Żary o statusie miejskim</w:t>
      </w:r>
      <w:r w:rsidRPr="00665AD1">
        <w:rPr>
          <w:rFonts w:ascii="Arial" w:hAnsi="Arial" w:cs="Arial"/>
        </w:rPr>
        <w:t xml:space="preserve"> z siedzibą przy: Rynek 1 – 5, 68 – 200 Żary NIP: 928-20-77-626, REGON: 970770540</w:t>
      </w:r>
      <w:r w:rsidR="001C1551" w:rsidRPr="001C1551">
        <w:rPr>
          <w:rFonts w:ascii="Arial" w:hAnsi="Arial" w:cs="Arial"/>
        </w:rPr>
        <w:t xml:space="preserve"> </w:t>
      </w:r>
      <w:r w:rsidR="001C1551" w:rsidRPr="00665AD1">
        <w:rPr>
          <w:rFonts w:ascii="Arial" w:hAnsi="Arial" w:cs="Arial"/>
        </w:rPr>
        <w:t xml:space="preserve">zwaną dalej </w:t>
      </w:r>
      <w:r w:rsidR="001C1551" w:rsidRPr="00665AD1">
        <w:rPr>
          <w:rFonts w:ascii="Arial" w:hAnsi="Arial" w:cs="Arial"/>
          <w:b/>
          <w:bCs/>
        </w:rPr>
        <w:t>Zamawiającym</w:t>
      </w:r>
      <w:r w:rsidRPr="00665AD1">
        <w:rPr>
          <w:rFonts w:ascii="Arial" w:hAnsi="Arial" w:cs="Arial"/>
        </w:rPr>
        <w:t>,</w:t>
      </w:r>
      <w:r w:rsidR="001C1551">
        <w:rPr>
          <w:rFonts w:ascii="Arial" w:hAnsi="Arial" w:cs="Arial"/>
        </w:rPr>
        <w:t xml:space="preserve"> </w:t>
      </w:r>
      <w:r w:rsidRPr="00665AD1">
        <w:rPr>
          <w:rFonts w:ascii="Arial" w:hAnsi="Arial" w:cs="Arial"/>
        </w:rPr>
        <w:t>reprezentowaną w niniejszej umowie przez</w:t>
      </w:r>
      <w:r w:rsidR="00CA5A75">
        <w:rPr>
          <w:rFonts w:ascii="Arial" w:hAnsi="Arial" w:cs="Arial"/>
        </w:rPr>
        <w:t xml:space="preserve"> </w:t>
      </w:r>
      <w:r w:rsidR="00CA5A75" w:rsidRPr="00CA5A75">
        <w:rPr>
          <w:rFonts w:ascii="Arial" w:hAnsi="Arial" w:cs="Arial"/>
          <w:b/>
          <w:bCs/>
        </w:rPr>
        <w:t>Edytę Gajdę</w:t>
      </w:r>
      <w:r w:rsidR="00CA5A75">
        <w:rPr>
          <w:rFonts w:ascii="Arial" w:hAnsi="Arial" w:cs="Arial"/>
        </w:rPr>
        <w:t xml:space="preserve"> – Burmistrza miasta Żary, </w:t>
      </w:r>
      <w:r w:rsidRPr="00665AD1">
        <w:rPr>
          <w:rFonts w:ascii="Arial" w:hAnsi="Arial" w:cs="Arial"/>
        </w:rPr>
        <w:t xml:space="preserve">, przy kontrasygnacie </w:t>
      </w:r>
      <w:r w:rsidRPr="00665AD1">
        <w:rPr>
          <w:rFonts w:ascii="Arial" w:hAnsi="Arial" w:cs="Arial"/>
          <w:b/>
          <w:bCs/>
        </w:rPr>
        <w:t>Joanny Wojak</w:t>
      </w:r>
      <w:r w:rsidRPr="00665AD1">
        <w:rPr>
          <w:rFonts w:ascii="Arial" w:hAnsi="Arial" w:cs="Arial"/>
        </w:rPr>
        <w:t xml:space="preserve"> – Skarbnika Gminy Żary o statusie miejskim,</w:t>
      </w:r>
    </w:p>
    <w:p w14:paraId="2965A2C5" w14:textId="746DCF54" w:rsidR="00FC745D" w:rsidRPr="00665AD1" w:rsidRDefault="00DD44C6" w:rsidP="003072BD">
      <w:pPr>
        <w:spacing w:after="0" w:line="360" w:lineRule="auto"/>
        <w:jc w:val="both"/>
        <w:rPr>
          <w:rFonts w:ascii="Arial" w:hAnsi="Arial" w:cs="Arial"/>
        </w:rPr>
      </w:pPr>
      <w:r w:rsidRPr="00665AD1">
        <w:rPr>
          <w:rFonts w:ascii="Arial" w:hAnsi="Arial" w:cs="Arial"/>
        </w:rPr>
        <w:t>oraz</w:t>
      </w:r>
    </w:p>
    <w:p w14:paraId="3B2237C2" w14:textId="77777777" w:rsidR="00FC745D" w:rsidRPr="00665AD1" w:rsidRDefault="00FC745D" w:rsidP="003072BD">
      <w:pPr>
        <w:spacing w:after="0" w:line="360" w:lineRule="auto"/>
        <w:jc w:val="both"/>
        <w:rPr>
          <w:rFonts w:ascii="Arial" w:hAnsi="Arial" w:cs="Arial"/>
        </w:rPr>
      </w:pPr>
      <w:r w:rsidRPr="00665AD1">
        <w:rPr>
          <w:rFonts w:ascii="Arial" w:hAnsi="Arial" w:cs="Arial"/>
        </w:rPr>
        <w:t>……………………………………………………………………………………………………………</w:t>
      </w:r>
    </w:p>
    <w:p w14:paraId="28F11590" w14:textId="0FE87C95" w:rsidR="00DD44C6" w:rsidRPr="00D7299E" w:rsidRDefault="00FC745D" w:rsidP="003072BD">
      <w:pPr>
        <w:spacing w:after="0" w:line="360" w:lineRule="auto"/>
        <w:jc w:val="both"/>
        <w:rPr>
          <w:rFonts w:ascii="Arial" w:hAnsi="Arial" w:cs="Arial"/>
          <w:b/>
          <w:bCs/>
        </w:rPr>
      </w:pPr>
      <w:r w:rsidRPr="00665AD1">
        <w:rPr>
          <w:rFonts w:ascii="Arial" w:hAnsi="Arial" w:cs="Arial"/>
        </w:rPr>
        <w:t xml:space="preserve">zwanym dalej </w:t>
      </w:r>
      <w:r w:rsidRPr="00665AD1">
        <w:rPr>
          <w:rFonts w:ascii="Arial" w:hAnsi="Arial" w:cs="Arial"/>
          <w:b/>
          <w:bCs/>
        </w:rPr>
        <w:t>Wykonawcą</w:t>
      </w:r>
    </w:p>
    <w:p w14:paraId="1F79EA21" w14:textId="620B9D2C" w:rsidR="0096250B" w:rsidRPr="00665AD1" w:rsidRDefault="00FC745D" w:rsidP="003072BD">
      <w:pPr>
        <w:spacing w:after="0" w:line="360" w:lineRule="auto"/>
        <w:jc w:val="both"/>
        <w:rPr>
          <w:rFonts w:ascii="Arial" w:hAnsi="Arial" w:cs="Arial"/>
        </w:rPr>
      </w:pPr>
      <w:r w:rsidRPr="00665AD1">
        <w:rPr>
          <w:rFonts w:ascii="Arial" w:hAnsi="Arial" w:cs="Arial"/>
        </w:rPr>
        <w:t xml:space="preserve">w wyniku przeprowadzonego postępowania zgodnie z ustawą z dnia 11 września 2019 r. Prawo zamówień publicznych ( Dz.U. z 2024 r., poz. 1320 </w:t>
      </w:r>
      <w:proofErr w:type="spellStart"/>
      <w:r w:rsidRPr="00665AD1">
        <w:rPr>
          <w:rFonts w:ascii="Arial" w:hAnsi="Arial" w:cs="Arial"/>
        </w:rPr>
        <w:t>t.j</w:t>
      </w:r>
      <w:proofErr w:type="spellEnd"/>
      <w:r w:rsidRPr="00665AD1">
        <w:rPr>
          <w:rFonts w:ascii="Arial" w:hAnsi="Arial" w:cs="Arial"/>
        </w:rPr>
        <w:t>.) została zawarta umowa o następującej treści:</w:t>
      </w:r>
    </w:p>
    <w:p w14:paraId="600EA001" w14:textId="77777777" w:rsidR="00FC745D" w:rsidRPr="00665AD1" w:rsidRDefault="00FC745D" w:rsidP="003072BD">
      <w:pPr>
        <w:spacing w:after="0" w:line="360" w:lineRule="auto"/>
        <w:ind w:left="2832" w:firstLine="708"/>
        <w:jc w:val="both"/>
        <w:rPr>
          <w:rFonts w:ascii="Arial" w:hAnsi="Arial" w:cs="Arial"/>
          <w:b/>
          <w:bCs/>
        </w:rPr>
      </w:pPr>
      <w:r w:rsidRPr="00665AD1">
        <w:rPr>
          <w:rFonts w:ascii="Arial" w:hAnsi="Arial" w:cs="Arial"/>
          <w:b/>
          <w:bCs/>
        </w:rPr>
        <w:t>§ 1.</w:t>
      </w:r>
    </w:p>
    <w:p w14:paraId="2C1D1EB5" w14:textId="77777777" w:rsidR="00FC745D" w:rsidRPr="00665AD1" w:rsidRDefault="00FC745D" w:rsidP="003072BD">
      <w:pPr>
        <w:spacing w:after="0" w:line="360" w:lineRule="auto"/>
        <w:ind w:left="2832"/>
        <w:jc w:val="both"/>
        <w:rPr>
          <w:rFonts w:ascii="Arial" w:hAnsi="Arial" w:cs="Arial"/>
          <w:b/>
          <w:bCs/>
        </w:rPr>
      </w:pPr>
      <w:r w:rsidRPr="00665AD1">
        <w:rPr>
          <w:rFonts w:ascii="Arial" w:hAnsi="Arial" w:cs="Arial"/>
          <w:b/>
          <w:bCs/>
        </w:rPr>
        <w:t>PRZEDMIOT UMOWY</w:t>
      </w:r>
    </w:p>
    <w:p w14:paraId="742FBF25" w14:textId="1993D719" w:rsidR="00FC745D" w:rsidRDefault="00FC745D" w:rsidP="003072BD">
      <w:pPr>
        <w:pStyle w:val="Akapitzlist"/>
        <w:numPr>
          <w:ilvl w:val="0"/>
          <w:numId w:val="1"/>
        </w:numPr>
        <w:spacing w:after="0" w:line="360" w:lineRule="auto"/>
        <w:jc w:val="both"/>
        <w:rPr>
          <w:rFonts w:ascii="Arial" w:hAnsi="Arial" w:cs="Arial"/>
        </w:rPr>
      </w:pPr>
      <w:r w:rsidRPr="00665AD1">
        <w:rPr>
          <w:rFonts w:ascii="Arial" w:hAnsi="Arial" w:cs="Arial"/>
        </w:rPr>
        <w:t xml:space="preserve">Na podstawie niniejszej umowy Zamawiający zleca, a Wykonawca zobowiązuje się wykonać zgodnie ze złożoną ofertą, zadanie inwestycyjne pn. </w:t>
      </w:r>
      <w:bookmarkStart w:id="0" w:name="_Hlk216421354"/>
      <w:r w:rsidRPr="00665AD1">
        <w:rPr>
          <w:rFonts w:ascii="Arial" w:hAnsi="Arial" w:cs="Arial"/>
        </w:rPr>
        <w:t>„</w:t>
      </w:r>
      <w:bookmarkStart w:id="1" w:name="_Hlk193272946"/>
      <w:r w:rsidRPr="00665AD1">
        <w:rPr>
          <w:rFonts w:ascii="Arial" w:hAnsi="Arial" w:cs="Arial"/>
        </w:rPr>
        <w:t>Termomodernizacja budynku Miejskiego Przedszkola Nr 7 w Żarach przy ul. Szymanowskiego 2</w:t>
      </w:r>
      <w:bookmarkEnd w:id="1"/>
      <w:r w:rsidRPr="00665AD1">
        <w:rPr>
          <w:rFonts w:ascii="Arial" w:hAnsi="Arial" w:cs="Arial"/>
        </w:rPr>
        <w:t>”.</w:t>
      </w:r>
      <w:bookmarkEnd w:id="0"/>
    </w:p>
    <w:p w14:paraId="0930D9C0" w14:textId="77777777" w:rsidR="0006508E" w:rsidRPr="00A33EDC" w:rsidRDefault="0006508E" w:rsidP="003072BD">
      <w:pPr>
        <w:pStyle w:val="Akapitzlist"/>
        <w:numPr>
          <w:ilvl w:val="0"/>
          <w:numId w:val="1"/>
        </w:numPr>
        <w:spacing w:after="0" w:line="360" w:lineRule="auto"/>
        <w:jc w:val="both"/>
        <w:rPr>
          <w:rFonts w:ascii="Arial" w:hAnsi="Arial" w:cs="Arial"/>
        </w:rPr>
      </w:pPr>
      <w:r w:rsidRPr="00A33EDC">
        <w:rPr>
          <w:rFonts w:ascii="Arial" w:hAnsi="Arial" w:cs="Arial"/>
        </w:rPr>
        <w:t xml:space="preserve">Zadanie jest współfinansowane ze środków Europejskiego Funduszu Rozwoju Regionalnego w ramach Programu Fundusze Europejskie dla Lubuskiego 2021-2027 Priorytet 2 „Fundusze Europejskie na zielony rozwój Lubuskiego” Działanie 2.1 „Efektywność energetyczna – dotacje”. </w:t>
      </w:r>
    </w:p>
    <w:p w14:paraId="47AD2C47" w14:textId="654ED21A" w:rsidR="0006508E" w:rsidRPr="0006508E" w:rsidRDefault="0006508E" w:rsidP="003072BD">
      <w:pPr>
        <w:pStyle w:val="Akapitzlist"/>
        <w:numPr>
          <w:ilvl w:val="0"/>
          <w:numId w:val="1"/>
        </w:numPr>
        <w:spacing w:after="0" w:line="360" w:lineRule="auto"/>
        <w:ind w:left="1060" w:hanging="703"/>
        <w:jc w:val="both"/>
        <w:rPr>
          <w:rFonts w:ascii="Arial" w:hAnsi="Arial" w:cs="Arial"/>
        </w:rPr>
      </w:pPr>
      <w:r w:rsidRPr="00A33EDC">
        <w:rPr>
          <w:rFonts w:ascii="Arial" w:hAnsi="Arial" w:cs="Arial"/>
        </w:rPr>
        <w:t xml:space="preserve">Przedmiotem zamówienia jest wykonanie robót budowlanych termomodernizacji Miejskiego Przedszkola Miejskiego nr </w:t>
      </w:r>
      <w:r>
        <w:rPr>
          <w:rFonts w:ascii="Arial" w:hAnsi="Arial" w:cs="Arial"/>
        </w:rPr>
        <w:t xml:space="preserve">7 przy ul. Szymanowskiego 2 </w:t>
      </w:r>
      <w:r w:rsidRPr="00A33EDC">
        <w:rPr>
          <w:rFonts w:ascii="Arial" w:hAnsi="Arial" w:cs="Arial"/>
        </w:rPr>
        <w:t xml:space="preserve"> </w:t>
      </w:r>
      <w:r>
        <w:rPr>
          <w:rFonts w:ascii="Arial" w:hAnsi="Arial" w:cs="Arial"/>
        </w:rPr>
        <w:t xml:space="preserve">w Żarach  polegających na m. innymi termoizolacji budynku, rozbiórki schodów zewnętrznych, remontu drenażu opaskowego, </w:t>
      </w:r>
      <w:r w:rsidRPr="00A33EDC">
        <w:rPr>
          <w:rFonts w:ascii="Arial" w:hAnsi="Arial" w:cs="Arial"/>
        </w:rPr>
        <w:t>na podstawie dokumentacji projektowej</w:t>
      </w:r>
      <w:r w:rsidR="00E02E98">
        <w:rPr>
          <w:rFonts w:ascii="Arial" w:hAnsi="Arial" w:cs="Arial"/>
        </w:rPr>
        <w:t xml:space="preserve"> </w:t>
      </w:r>
      <w:r w:rsidR="00E02E98" w:rsidRPr="00A33EDC">
        <w:rPr>
          <w:rFonts w:ascii="Arial" w:hAnsi="Arial" w:cs="Arial"/>
        </w:rPr>
        <w:t>opracowanej</w:t>
      </w:r>
      <w:r w:rsidR="00E02E98">
        <w:rPr>
          <w:rFonts w:ascii="Arial" w:hAnsi="Arial" w:cs="Arial"/>
        </w:rPr>
        <w:t xml:space="preserve"> przez </w:t>
      </w:r>
      <w:r w:rsidR="00E02E98" w:rsidRPr="00E02E98">
        <w:rPr>
          <w:rFonts w:ascii="Arial" w:hAnsi="Arial" w:cs="Arial"/>
        </w:rPr>
        <w:t>Projekt-Bud Andrzej Wesoły, ul. Podchorążych 39, 68-200 Żary</w:t>
      </w:r>
      <w:r w:rsidR="00E02E98">
        <w:rPr>
          <w:rFonts w:ascii="Arial" w:hAnsi="Arial" w:cs="Arial"/>
        </w:rPr>
        <w:t>.</w:t>
      </w:r>
    </w:p>
    <w:p w14:paraId="22021E57" w14:textId="445A3F43" w:rsidR="00FC745D" w:rsidRPr="00665AD1" w:rsidRDefault="00FC745D" w:rsidP="003072BD">
      <w:pPr>
        <w:pStyle w:val="Akapitzlist"/>
        <w:numPr>
          <w:ilvl w:val="0"/>
          <w:numId w:val="1"/>
        </w:numPr>
        <w:spacing w:after="0" w:line="360" w:lineRule="auto"/>
        <w:jc w:val="both"/>
        <w:rPr>
          <w:rFonts w:ascii="Arial" w:hAnsi="Arial" w:cs="Arial"/>
        </w:rPr>
      </w:pPr>
      <w:bookmarkStart w:id="2" w:name="_Hlk216335868"/>
      <w:r w:rsidRPr="00665AD1">
        <w:rPr>
          <w:rFonts w:ascii="Arial" w:hAnsi="Arial" w:cs="Arial"/>
        </w:rPr>
        <w:t xml:space="preserve">W zakres przedmiotu umowy wchodzi w szczególności: </w:t>
      </w:r>
    </w:p>
    <w:p w14:paraId="2CCD38A3" w14:textId="1EBEA9A8"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docieplenie ścian zewnętrznych</w:t>
      </w:r>
      <w:r w:rsidR="002961BE" w:rsidRPr="00D46E7E">
        <w:rPr>
          <w:rFonts w:ascii="Arial" w:hAnsi="Arial" w:cs="Arial"/>
        </w:rPr>
        <w:t>,</w:t>
      </w:r>
    </w:p>
    <w:p w14:paraId="0DFE7615" w14:textId="56127FD3"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wymianę okien</w:t>
      </w:r>
      <w:r w:rsidR="002961BE" w:rsidRPr="00D46E7E">
        <w:rPr>
          <w:rFonts w:ascii="Arial" w:hAnsi="Arial" w:cs="Arial"/>
        </w:rPr>
        <w:t>,</w:t>
      </w:r>
    </w:p>
    <w:p w14:paraId="334457CF" w14:textId="0B81628C" w:rsidR="009046AA" w:rsidRPr="00D46E7E" w:rsidRDefault="009046AA"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montaż rolet zewnętrznych z napędem elektrycznym na oknach od strony południowej</w:t>
      </w:r>
    </w:p>
    <w:p w14:paraId="186B9680" w14:textId="3A697EC6"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lastRenderedPageBreak/>
        <w:t>obróbk</w:t>
      </w:r>
      <w:r w:rsidR="00995FFA" w:rsidRPr="00D46E7E">
        <w:rPr>
          <w:rFonts w:ascii="Arial" w:hAnsi="Arial" w:cs="Arial"/>
        </w:rPr>
        <w:t>a</w:t>
      </w:r>
      <w:r w:rsidRPr="00D46E7E">
        <w:rPr>
          <w:rFonts w:ascii="Arial" w:hAnsi="Arial" w:cs="Arial"/>
        </w:rPr>
        <w:t xml:space="preserve"> i malowanie wnęk okiennych  wewnątrz</w:t>
      </w:r>
      <w:r w:rsidR="0099215D" w:rsidRPr="00D46E7E">
        <w:rPr>
          <w:rFonts w:ascii="Arial" w:hAnsi="Arial" w:cs="Arial"/>
        </w:rPr>
        <w:t xml:space="preserve"> i na zewnątrz</w:t>
      </w:r>
      <w:r w:rsidRPr="00D46E7E">
        <w:rPr>
          <w:rFonts w:ascii="Arial" w:hAnsi="Arial" w:cs="Arial"/>
        </w:rPr>
        <w:t xml:space="preserve"> budynku</w:t>
      </w:r>
      <w:r w:rsidR="002961BE" w:rsidRPr="00D46E7E">
        <w:rPr>
          <w:rFonts w:ascii="Arial" w:hAnsi="Arial" w:cs="Arial"/>
        </w:rPr>
        <w:t>,</w:t>
      </w:r>
    </w:p>
    <w:p w14:paraId="7EC7C54A" w14:textId="07F88FFA"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w:t>
      </w:r>
      <w:r w:rsidR="00995FFA" w:rsidRPr="00D46E7E">
        <w:rPr>
          <w:rFonts w:ascii="Arial" w:hAnsi="Arial" w:cs="Arial"/>
        </w:rPr>
        <w:t>a</w:t>
      </w:r>
      <w:r w:rsidRPr="00D46E7E">
        <w:rPr>
          <w:rFonts w:ascii="Arial" w:hAnsi="Arial" w:cs="Arial"/>
        </w:rPr>
        <w:t xml:space="preserve"> stolarki drzwiowej zewnętrznej</w:t>
      </w:r>
      <w:r w:rsidR="002961BE" w:rsidRPr="00D46E7E">
        <w:rPr>
          <w:rFonts w:ascii="Arial" w:hAnsi="Arial" w:cs="Arial"/>
        </w:rPr>
        <w:t>,</w:t>
      </w:r>
    </w:p>
    <w:p w14:paraId="0F12C855" w14:textId="656525F7"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obróbk</w:t>
      </w:r>
      <w:r w:rsidR="00995FFA" w:rsidRPr="00D46E7E">
        <w:rPr>
          <w:rFonts w:ascii="Arial" w:hAnsi="Arial" w:cs="Arial"/>
        </w:rPr>
        <w:t>a</w:t>
      </w:r>
      <w:r w:rsidRPr="00D46E7E">
        <w:rPr>
          <w:rFonts w:ascii="Arial" w:hAnsi="Arial" w:cs="Arial"/>
        </w:rPr>
        <w:t xml:space="preserve"> i malowanie wnęk drzwiowych </w:t>
      </w:r>
      <w:r w:rsidR="00B13338" w:rsidRPr="00D46E7E">
        <w:rPr>
          <w:rFonts w:ascii="Arial" w:hAnsi="Arial" w:cs="Arial"/>
        </w:rPr>
        <w:t xml:space="preserve">i ściany po demontażu drzwi </w:t>
      </w:r>
      <w:r w:rsidRPr="00D46E7E">
        <w:rPr>
          <w:rFonts w:ascii="Arial" w:hAnsi="Arial" w:cs="Arial"/>
        </w:rPr>
        <w:t>wewnątrz budynku</w:t>
      </w:r>
      <w:r w:rsidR="002961BE" w:rsidRPr="00D46E7E">
        <w:rPr>
          <w:rFonts w:ascii="Arial" w:hAnsi="Arial" w:cs="Arial"/>
        </w:rPr>
        <w:t>,</w:t>
      </w:r>
    </w:p>
    <w:p w14:paraId="18546BBF" w14:textId="148DF02C" w:rsidR="00F11369" w:rsidRPr="00D46E7E" w:rsidRDefault="00F11369"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naprawa tynków i malowanie sal i korytarzy,</w:t>
      </w:r>
    </w:p>
    <w:p w14:paraId="4C8AE80A" w14:textId="4411F40E" w:rsidR="00F11369" w:rsidRPr="00D46E7E" w:rsidRDefault="00F11369"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obudowa kanału wentylacyjnego w pokoju nauczycielskim z malowaniem ,</w:t>
      </w:r>
    </w:p>
    <w:p w14:paraId="6ED2B5AF" w14:textId="3A57A176" w:rsidR="00665AD1" w:rsidRPr="00D46E7E" w:rsidRDefault="00665AD1"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 xml:space="preserve">zabezpieczenie mebli, podłóg, ścian </w:t>
      </w:r>
    </w:p>
    <w:p w14:paraId="1D1122D1" w14:textId="60078962" w:rsidR="00665AD1" w:rsidRPr="00D46E7E" w:rsidRDefault="00665AD1"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przenoszenie/ wynoszenie i wnoszenie mebli w remontowanych pomieszczeniach,</w:t>
      </w:r>
    </w:p>
    <w:p w14:paraId="64851422" w14:textId="4B581434"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w:t>
      </w:r>
      <w:r w:rsidR="00995FFA" w:rsidRPr="00D46E7E">
        <w:rPr>
          <w:rFonts w:ascii="Arial" w:hAnsi="Arial" w:cs="Arial"/>
        </w:rPr>
        <w:t>a</w:t>
      </w:r>
      <w:r w:rsidRPr="00D46E7E">
        <w:rPr>
          <w:rFonts w:ascii="Arial" w:hAnsi="Arial" w:cs="Arial"/>
        </w:rPr>
        <w:t xml:space="preserve"> opraw oświetleniowych zewnętrznych</w:t>
      </w:r>
      <w:r w:rsidR="002961BE" w:rsidRPr="00D46E7E">
        <w:rPr>
          <w:rFonts w:ascii="Arial" w:hAnsi="Arial" w:cs="Arial"/>
        </w:rPr>
        <w:t>,</w:t>
      </w:r>
    </w:p>
    <w:p w14:paraId="0DA8EE5F" w14:textId="1649F385"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demontaż i ponowny montaż instalacji kamer i alarmu</w:t>
      </w:r>
      <w:r w:rsidR="002961BE" w:rsidRPr="00D46E7E">
        <w:rPr>
          <w:rFonts w:ascii="Arial" w:hAnsi="Arial" w:cs="Arial"/>
        </w:rPr>
        <w:t>,</w:t>
      </w:r>
    </w:p>
    <w:p w14:paraId="539CBAE4" w14:textId="52D025E0"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wykonanie tynków zewnętrznych</w:t>
      </w:r>
      <w:r w:rsidR="002961BE" w:rsidRPr="00D46E7E">
        <w:rPr>
          <w:rFonts w:ascii="Arial" w:hAnsi="Arial" w:cs="Arial"/>
        </w:rPr>
        <w:t>,</w:t>
      </w:r>
    </w:p>
    <w:p w14:paraId="3CBA0BC9" w14:textId="6643D1AF"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demontaż i montaż balustrad schodowych</w:t>
      </w:r>
      <w:r w:rsidR="002961BE" w:rsidRPr="00D46E7E">
        <w:rPr>
          <w:rFonts w:ascii="Arial" w:hAnsi="Arial" w:cs="Arial"/>
        </w:rPr>
        <w:t>,</w:t>
      </w:r>
    </w:p>
    <w:p w14:paraId="3723EFAD" w14:textId="1F1406C7"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rozbiórk</w:t>
      </w:r>
      <w:r w:rsidR="00995FFA" w:rsidRPr="00D46E7E">
        <w:rPr>
          <w:rFonts w:ascii="Arial" w:hAnsi="Arial" w:cs="Arial"/>
        </w:rPr>
        <w:t>a</w:t>
      </w:r>
      <w:r w:rsidRPr="00D46E7E">
        <w:rPr>
          <w:rFonts w:ascii="Arial" w:hAnsi="Arial" w:cs="Arial"/>
        </w:rPr>
        <w:t xml:space="preserve"> schodów zewnętrznych i opaski</w:t>
      </w:r>
      <w:r w:rsidR="002961BE" w:rsidRPr="00D46E7E">
        <w:rPr>
          <w:rFonts w:ascii="Arial" w:hAnsi="Arial" w:cs="Arial"/>
        </w:rPr>
        <w:t>,</w:t>
      </w:r>
    </w:p>
    <w:p w14:paraId="5716646B" w14:textId="238A488D" w:rsidR="00F11369" w:rsidRPr="00D46E7E" w:rsidRDefault="00F11369"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 xml:space="preserve">remont instalacji przeciwoblodzeniowej pod schodami głównymi, </w:t>
      </w:r>
    </w:p>
    <w:p w14:paraId="136546D8" w14:textId="7498062E"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w:t>
      </w:r>
      <w:r w:rsidR="00995FFA" w:rsidRPr="00D46E7E">
        <w:rPr>
          <w:rFonts w:ascii="Arial" w:hAnsi="Arial" w:cs="Arial"/>
        </w:rPr>
        <w:t>a</w:t>
      </w:r>
      <w:r w:rsidRPr="00D46E7E">
        <w:rPr>
          <w:rFonts w:ascii="Arial" w:hAnsi="Arial" w:cs="Arial"/>
        </w:rPr>
        <w:t xml:space="preserve"> wewnętrznych rur spustowych</w:t>
      </w:r>
      <w:r w:rsidR="002961BE" w:rsidRPr="00D46E7E">
        <w:rPr>
          <w:rFonts w:ascii="Arial" w:hAnsi="Arial" w:cs="Arial"/>
        </w:rPr>
        <w:t>,</w:t>
      </w:r>
    </w:p>
    <w:p w14:paraId="6C4C229B" w14:textId="4931FAF2" w:rsidR="009046AA" w:rsidRPr="00D46E7E" w:rsidRDefault="009046AA"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wymiana wpustów dachowych,</w:t>
      </w:r>
    </w:p>
    <w:p w14:paraId="2E44DC0F" w14:textId="5170EA17" w:rsidR="00F11369" w:rsidRPr="00D46E7E" w:rsidRDefault="00F11369"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montaż rynienek i rur spustowych przy daszkach,</w:t>
      </w:r>
    </w:p>
    <w:p w14:paraId="4241085A" w14:textId="6853EDEC" w:rsidR="00F11369" w:rsidRPr="00D46E7E" w:rsidRDefault="00F11369"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remont zadaszenia przed wejściem głównym,</w:t>
      </w:r>
    </w:p>
    <w:p w14:paraId="13BFAA4B" w14:textId="2717EC3D"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w:t>
      </w:r>
      <w:r w:rsidR="00995FFA" w:rsidRPr="00D46E7E">
        <w:rPr>
          <w:rFonts w:ascii="Arial" w:hAnsi="Arial" w:cs="Arial"/>
        </w:rPr>
        <w:t>a</w:t>
      </w:r>
      <w:r w:rsidRPr="00D46E7E">
        <w:rPr>
          <w:rFonts w:ascii="Arial" w:hAnsi="Arial" w:cs="Arial"/>
        </w:rPr>
        <w:t xml:space="preserve"> istniejącej instalacji odgromowej</w:t>
      </w:r>
      <w:r w:rsidR="002961BE" w:rsidRPr="00D46E7E">
        <w:rPr>
          <w:rFonts w:ascii="Arial" w:hAnsi="Arial" w:cs="Arial"/>
        </w:rPr>
        <w:t>,</w:t>
      </w:r>
    </w:p>
    <w:p w14:paraId="6B158ED9" w14:textId="0418BE5D"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wykonanie posadzki i okładziny schodów</w:t>
      </w:r>
      <w:r w:rsidR="002961BE" w:rsidRPr="00D46E7E">
        <w:rPr>
          <w:rFonts w:ascii="Arial" w:hAnsi="Arial" w:cs="Arial"/>
        </w:rPr>
        <w:t>,</w:t>
      </w:r>
    </w:p>
    <w:p w14:paraId="2CA4A647" w14:textId="404DCF5B"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wykonanie remontu drenażu opaskowego</w:t>
      </w:r>
      <w:r w:rsidR="002961BE" w:rsidRPr="00D46E7E">
        <w:rPr>
          <w:rFonts w:ascii="Arial" w:hAnsi="Arial" w:cs="Arial"/>
        </w:rPr>
        <w:t>,</w:t>
      </w:r>
    </w:p>
    <w:p w14:paraId="6EF7245F" w14:textId="4B9C253F"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wykonanie izolacji ścian fundamentowych</w:t>
      </w:r>
      <w:r w:rsidR="002961BE" w:rsidRPr="00D46E7E">
        <w:rPr>
          <w:rFonts w:ascii="Arial" w:hAnsi="Arial" w:cs="Arial"/>
        </w:rPr>
        <w:t>,</w:t>
      </w:r>
    </w:p>
    <w:p w14:paraId="0543E781" w14:textId="216C1CDE"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wykonanie izolacji termicznej części piwnicznej i ścian fundamentowych</w:t>
      </w:r>
      <w:r w:rsidR="002961BE" w:rsidRPr="00D46E7E">
        <w:rPr>
          <w:rFonts w:ascii="Arial" w:hAnsi="Arial" w:cs="Arial"/>
        </w:rPr>
        <w:t>,</w:t>
      </w:r>
    </w:p>
    <w:p w14:paraId="7AE6D6D1" w14:textId="7DAE45B6" w:rsidR="009046AA" w:rsidRPr="00D46E7E" w:rsidRDefault="009046AA"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remont nawierzchni tarasu,</w:t>
      </w:r>
    </w:p>
    <w:p w14:paraId="419C5C4D" w14:textId="1493F725" w:rsidR="009046AA" w:rsidRPr="00D46E7E" w:rsidRDefault="009046AA"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klamrowanie rys na ścianach zewnętrznych,</w:t>
      </w:r>
    </w:p>
    <w:p w14:paraId="4555251A" w14:textId="389E0680"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wymiana pokrycia dachu z papy</w:t>
      </w:r>
      <w:r w:rsidR="002961BE" w:rsidRPr="00D46E7E">
        <w:rPr>
          <w:rFonts w:ascii="Arial" w:hAnsi="Arial" w:cs="Arial"/>
        </w:rPr>
        <w:t>,</w:t>
      </w:r>
    </w:p>
    <w:p w14:paraId="38B869EE" w14:textId="702E3B18"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wymianę obróbek blacharskich i parapetów</w:t>
      </w:r>
      <w:r w:rsidR="002961BE" w:rsidRPr="00D46E7E">
        <w:rPr>
          <w:rFonts w:ascii="Arial" w:hAnsi="Arial" w:cs="Arial"/>
        </w:rPr>
        <w:t>,</w:t>
      </w:r>
    </w:p>
    <w:p w14:paraId="79F5B4D5" w14:textId="07A8C22F"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wykonanie izolacji cieplnej stropodachu</w:t>
      </w:r>
      <w:r w:rsidR="002961BE" w:rsidRPr="00D46E7E">
        <w:rPr>
          <w:rFonts w:ascii="Arial" w:hAnsi="Arial" w:cs="Arial"/>
        </w:rPr>
        <w:t>,</w:t>
      </w:r>
    </w:p>
    <w:p w14:paraId="35C34CBF" w14:textId="3EEFA1EC" w:rsidR="00F11369"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w:t>
      </w:r>
      <w:r w:rsidR="00995FFA" w:rsidRPr="00D46E7E">
        <w:rPr>
          <w:rFonts w:ascii="Arial" w:hAnsi="Arial" w:cs="Arial"/>
        </w:rPr>
        <w:t>a</w:t>
      </w:r>
      <w:r w:rsidRPr="00D46E7E">
        <w:rPr>
          <w:rFonts w:ascii="Arial" w:hAnsi="Arial" w:cs="Arial"/>
        </w:rPr>
        <w:t xml:space="preserve"> włazu dachowego</w:t>
      </w:r>
      <w:r w:rsidR="00F11369" w:rsidRPr="00D46E7E">
        <w:rPr>
          <w:rFonts w:ascii="Arial" w:hAnsi="Arial" w:cs="Arial"/>
        </w:rPr>
        <w:t xml:space="preserve"> i drabiny na dach,</w:t>
      </w:r>
    </w:p>
    <w:p w14:paraId="1EB17028" w14:textId="3BDC8A29"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montaż budek lęgowych dla ptaków</w:t>
      </w:r>
      <w:r w:rsidR="002961BE" w:rsidRPr="00D46E7E">
        <w:rPr>
          <w:rFonts w:ascii="Arial" w:hAnsi="Arial" w:cs="Arial"/>
        </w:rPr>
        <w:t>,</w:t>
      </w:r>
    </w:p>
    <w:p w14:paraId="4E3A55BF" w14:textId="4466109A" w:rsidR="00B42DD0" w:rsidRPr="00D46E7E" w:rsidRDefault="00B42DD0"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wymiana grzejników rurowych na konwektorowe/płytowe</w:t>
      </w:r>
    </w:p>
    <w:p w14:paraId="47AFA814" w14:textId="39E132A2"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wymian</w:t>
      </w:r>
      <w:r w:rsidR="00995FFA" w:rsidRPr="00D46E7E">
        <w:rPr>
          <w:rFonts w:ascii="Arial" w:hAnsi="Arial" w:cs="Arial"/>
        </w:rPr>
        <w:t>a</w:t>
      </w:r>
      <w:r w:rsidRPr="00D46E7E">
        <w:rPr>
          <w:rFonts w:ascii="Arial" w:hAnsi="Arial" w:cs="Arial"/>
        </w:rPr>
        <w:t xml:space="preserve"> zaworów termostatycznych w grzejnikach</w:t>
      </w:r>
      <w:r w:rsidR="002961BE" w:rsidRPr="00D46E7E">
        <w:rPr>
          <w:rFonts w:ascii="Arial" w:hAnsi="Arial" w:cs="Arial"/>
        </w:rPr>
        <w:t>,</w:t>
      </w:r>
    </w:p>
    <w:p w14:paraId="7685DE0C" w14:textId="5B2D5B9E" w:rsidR="0096250B" w:rsidRPr="00D46E7E" w:rsidRDefault="0096250B"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lastRenderedPageBreak/>
        <w:t>dostawa i montaż obudów grzejników,</w:t>
      </w:r>
    </w:p>
    <w:p w14:paraId="07753EC4" w14:textId="2713F0C6"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dostawa montaż i uruchomienie systemu zarządzania temperaturą; przeszkolenie pracowników z obsługi systemu</w:t>
      </w:r>
      <w:r w:rsidR="002961BE" w:rsidRPr="00D46E7E">
        <w:rPr>
          <w:rFonts w:ascii="Arial" w:hAnsi="Arial" w:cs="Arial"/>
        </w:rPr>
        <w:t>,</w:t>
      </w:r>
    </w:p>
    <w:p w14:paraId="4BA32AD2" w14:textId="28DC3F0A" w:rsidR="00B42DD0" w:rsidRPr="00D46E7E" w:rsidRDefault="00B42DD0"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montaż zaworów odcinających na pionach  łaz</w:t>
      </w:r>
      <w:r w:rsidR="009046AA" w:rsidRPr="00D46E7E">
        <w:rPr>
          <w:rFonts w:ascii="Arial" w:hAnsi="Arial" w:cs="Arial"/>
        </w:rPr>
        <w:t>ienkowych,</w:t>
      </w:r>
    </w:p>
    <w:p w14:paraId="7804D208" w14:textId="3A429326"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wywiezienie i utylizację gruzu i innych materiałów z rozbiórki</w:t>
      </w:r>
      <w:r w:rsidR="002961BE" w:rsidRPr="00D46E7E">
        <w:rPr>
          <w:rFonts w:ascii="Arial" w:hAnsi="Arial" w:cs="Arial"/>
        </w:rPr>
        <w:t>,</w:t>
      </w:r>
    </w:p>
    <w:p w14:paraId="36E09918" w14:textId="7AE8781D" w:rsidR="0099215D" w:rsidRPr="00D46E7E" w:rsidRDefault="009921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sprzątanie wyremontowanych pomieszczeń – tj. m. innymi mycie okien, drzwi, mebli, oświetlenia,</w:t>
      </w:r>
    </w:p>
    <w:p w14:paraId="395C621B" w14:textId="562A927C" w:rsidR="00FC745D" w:rsidRPr="00D46E7E" w:rsidRDefault="00FC745D" w:rsidP="003072BD">
      <w:pPr>
        <w:pStyle w:val="Akapitzlist"/>
        <w:numPr>
          <w:ilvl w:val="0"/>
          <w:numId w:val="2"/>
        </w:numPr>
        <w:spacing w:after="0" w:line="360" w:lineRule="auto"/>
        <w:ind w:left="1780" w:hanging="357"/>
        <w:jc w:val="both"/>
        <w:rPr>
          <w:rFonts w:ascii="Arial" w:hAnsi="Arial" w:cs="Arial"/>
        </w:rPr>
      </w:pPr>
      <w:r w:rsidRPr="00D46E7E">
        <w:rPr>
          <w:rFonts w:ascii="Arial" w:hAnsi="Arial" w:cs="Arial"/>
        </w:rPr>
        <w:t>uprzątnięcie terenu budowy</w:t>
      </w:r>
      <w:r w:rsidR="002961BE" w:rsidRPr="00D46E7E">
        <w:rPr>
          <w:rFonts w:ascii="Arial" w:hAnsi="Arial" w:cs="Arial"/>
        </w:rPr>
        <w:t>,</w:t>
      </w:r>
    </w:p>
    <w:p w14:paraId="03896D04" w14:textId="53489E89" w:rsidR="00C60582" w:rsidRPr="00D46E7E" w:rsidRDefault="00C60582" w:rsidP="003072BD">
      <w:pPr>
        <w:pStyle w:val="Akapitzlist"/>
        <w:numPr>
          <w:ilvl w:val="0"/>
          <w:numId w:val="2"/>
        </w:numPr>
        <w:spacing w:after="0" w:line="360" w:lineRule="auto"/>
        <w:jc w:val="both"/>
        <w:rPr>
          <w:rFonts w:ascii="Arial" w:hAnsi="Arial" w:cs="Arial"/>
        </w:rPr>
      </w:pPr>
      <w:r w:rsidRPr="00D46E7E">
        <w:rPr>
          <w:rFonts w:ascii="Arial" w:hAnsi="Arial" w:cs="Arial"/>
        </w:rPr>
        <w:t>po zakończeniu robót, wykonanie świadectwa charakterystyki energetycznej budynku przedszkola,</w:t>
      </w:r>
    </w:p>
    <w:p w14:paraId="21E9E271" w14:textId="4BDF0752" w:rsidR="00FC745D" w:rsidRPr="00665AD1" w:rsidRDefault="00FC745D" w:rsidP="003072BD">
      <w:pPr>
        <w:pStyle w:val="Akapitzlist"/>
        <w:numPr>
          <w:ilvl w:val="0"/>
          <w:numId w:val="2"/>
        </w:numPr>
        <w:spacing w:after="0" w:line="360" w:lineRule="auto"/>
        <w:jc w:val="both"/>
        <w:rPr>
          <w:rFonts w:ascii="Arial" w:hAnsi="Arial" w:cs="Arial"/>
        </w:rPr>
      </w:pPr>
      <w:r w:rsidRPr="00D46E7E">
        <w:rPr>
          <w:rFonts w:ascii="Arial" w:hAnsi="Arial" w:cs="Arial"/>
        </w:rPr>
        <w:t xml:space="preserve">wykonanie i montaż 1 szt. tablicy </w:t>
      </w:r>
      <w:r w:rsidR="00ED41BC" w:rsidRPr="00D46E7E">
        <w:rPr>
          <w:rFonts w:ascii="Arial" w:hAnsi="Arial" w:cs="Arial"/>
        </w:rPr>
        <w:t xml:space="preserve">promocyjno - </w:t>
      </w:r>
      <w:r w:rsidRPr="00D46E7E">
        <w:rPr>
          <w:rFonts w:ascii="Arial" w:hAnsi="Arial" w:cs="Arial"/>
        </w:rPr>
        <w:t>informacyjnej w miejscu uzgodnionym z Zamawiającym.</w:t>
      </w:r>
      <w:r w:rsidRPr="00665AD1">
        <w:rPr>
          <w:rFonts w:ascii="Arial" w:hAnsi="Arial" w:cs="Arial"/>
        </w:rPr>
        <w:t xml:space="preserve"> Szczegółowe informacje oraz znaki logo znajdują się n</w:t>
      </w:r>
      <w:r w:rsidR="00B939A0" w:rsidRPr="00665AD1">
        <w:rPr>
          <w:rFonts w:ascii="Arial" w:hAnsi="Arial" w:cs="Arial"/>
        </w:rPr>
        <w:t xml:space="preserve">a </w:t>
      </w:r>
      <w:r w:rsidRPr="00665AD1">
        <w:rPr>
          <w:rFonts w:ascii="Arial" w:hAnsi="Arial" w:cs="Arial"/>
        </w:rPr>
        <w:t>stronie</w:t>
      </w:r>
      <w:r w:rsidR="00995FFA">
        <w:rPr>
          <w:rFonts w:ascii="Arial" w:hAnsi="Arial" w:cs="Arial"/>
        </w:rPr>
        <w:t xml:space="preserve"> </w:t>
      </w:r>
      <w:r w:rsidRPr="00665AD1">
        <w:rPr>
          <w:rFonts w:ascii="Arial" w:hAnsi="Arial" w:cs="Arial"/>
        </w:rPr>
        <w:t xml:space="preserve">internetowej: </w:t>
      </w:r>
      <w:hyperlink r:id="rId8" w:history="1">
        <w:r w:rsidR="00797C71" w:rsidRPr="00665AD1">
          <w:rPr>
            <w:rStyle w:val="Hipercze"/>
            <w:rFonts w:ascii="Arial" w:hAnsi="Arial" w:cs="Arial"/>
            <w:color w:val="auto"/>
          </w:rPr>
          <w:t>https://funduszeue.lubuskie.pl/poradniki_lista/realizuje-projekt</w:t>
        </w:r>
      </w:hyperlink>
      <w:r w:rsidR="00797C71" w:rsidRPr="00665AD1">
        <w:rPr>
          <w:rFonts w:ascii="Arial" w:hAnsi="Arial" w:cs="Arial"/>
        </w:rPr>
        <w:t xml:space="preserve"> </w:t>
      </w:r>
    </w:p>
    <w:p w14:paraId="0B12B075" w14:textId="017C74D2" w:rsidR="00FC745D" w:rsidRDefault="00FC745D" w:rsidP="003072BD">
      <w:pPr>
        <w:pStyle w:val="Akapitzlist"/>
        <w:numPr>
          <w:ilvl w:val="0"/>
          <w:numId w:val="2"/>
        </w:numPr>
        <w:spacing w:after="0" w:line="360" w:lineRule="auto"/>
        <w:jc w:val="both"/>
        <w:rPr>
          <w:rFonts w:ascii="Arial" w:hAnsi="Arial" w:cs="Arial"/>
        </w:rPr>
      </w:pPr>
      <w:r w:rsidRPr="00665AD1">
        <w:rPr>
          <w:rFonts w:ascii="Arial" w:hAnsi="Arial" w:cs="Arial"/>
        </w:rPr>
        <w:t>uporządkowanie terenu, uzyskanie Decyzji z pozwoleniem na użytkowanie lub skuteczne zawiadomienie o zakończeniu budowy</w:t>
      </w:r>
      <w:r w:rsidR="002961BE" w:rsidRPr="00665AD1">
        <w:rPr>
          <w:rFonts w:ascii="Arial" w:hAnsi="Arial" w:cs="Arial"/>
        </w:rPr>
        <w:t>,</w:t>
      </w:r>
    </w:p>
    <w:bookmarkEnd w:id="2"/>
    <w:p w14:paraId="04A55570" w14:textId="77777777" w:rsidR="0006508E" w:rsidRPr="00A33EDC" w:rsidRDefault="0006508E" w:rsidP="003072BD">
      <w:pPr>
        <w:spacing w:after="0" w:line="360" w:lineRule="auto"/>
        <w:ind w:left="708" w:firstLine="708"/>
        <w:jc w:val="both"/>
        <w:rPr>
          <w:rFonts w:ascii="Arial" w:hAnsi="Arial" w:cs="Arial"/>
          <w:u w:val="single"/>
        </w:rPr>
      </w:pPr>
      <w:r w:rsidRPr="00A33EDC">
        <w:rPr>
          <w:rFonts w:ascii="Arial" w:hAnsi="Arial" w:cs="Arial"/>
          <w:u w:val="single"/>
        </w:rPr>
        <w:t>Wykonawca przedsięwzięcia jest zobowiązany do:</w:t>
      </w:r>
    </w:p>
    <w:p w14:paraId="55CB6B2C" w14:textId="030408F2" w:rsidR="0006508E" w:rsidRPr="00A33EDC" w:rsidRDefault="0006508E" w:rsidP="003072BD">
      <w:pPr>
        <w:pStyle w:val="Akapitzlist"/>
        <w:numPr>
          <w:ilvl w:val="0"/>
          <w:numId w:val="2"/>
        </w:numPr>
        <w:spacing w:after="0" w:line="360" w:lineRule="auto"/>
        <w:ind w:left="1780" w:hanging="357"/>
        <w:jc w:val="both"/>
        <w:rPr>
          <w:rFonts w:ascii="Arial" w:hAnsi="Arial" w:cs="Arial"/>
        </w:rPr>
      </w:pPr>
      <w:r w:rsidRPr="00A33EDC">
        <w:rPr>
          <w:rFonts w:ascii="Arial" w:hAnsi="Arial" w:cs="Arial"/>
        </w:rPr>
        <w:t>prowadzenia robót w sposób nienaruszający bieżącego użytkowania obiektu. Dopuszcza się jedynie krótkotrwałe wyłączenie z użytkowania, przy uprzednim uzgodnieniu z Dyrek</w:t>
      </w:r>
      <w:r w:rsidR="00183EF8">
        <w:rPr>
          <w:rFonts w:ascii="Arial" w:hAnsi="Arial" w:cs="Arial"/>
        </w:rPr>
        <w:t>cją</w:t>
      </w:r>
      <w:r w:rsidRPr="00A33EDC">
        <w:rPr>
          <w:rFonts w:ascii="Arial" w:hAnsi="Arial" w:cs="Arial"/>
        </w:rPr>
        <w:t xml:space="preserve"> </w:t>
      </w:r>
      <w:r>
        <w:rPr>
          <w:rFonts w:ascii="Arial" w:hAnsi="Arial" w:cs="Arial"/>
        </w:rPr>
        <w:t>Przedszkola nr 7</w:t>
      </w:r>
      <w:r w:rsidRPr="00A33EDC">
        <w:rPr>
          <w:rFonts w:ascii="Arial" w:hAnsi="Arial" w:cs="Arial"/>
        </w:rPr>
        <w:t>,</w:t>
      </w:r>
    </w:p>
    <w:p w14:paraId="55B7ED34" w14:textId="78A93F26" w:rsidR="0006508E" w:rsidRPr="00D7299E" w:rsidRDefault="0006508E" w:rsidP="003072BD">
      <w:pPr>
        <w:pStyle w:val="Akapitzlist"/>
        <w:numPr>
          <w:ilvl w:val="0"/>
          <w:numId w:val="2"/>
        </w:numPr>
        <w:spacing w:after="0" w:line="360" w:lineRule="auto"/>
        <w:ind w:left="1780" w:hanging="357"/>
        <w:jc w:val="both"/>
        <w:rPr>
          <w:rFonts w:ascii="Arial" w:hAnsi="Arial" w:cs="Arial"/>
        </w:rPr>
      </w:pPr>
      <w:r w:rsidRPr="00A33EDC">
        <w:rPr>
          <w:rFonts w:ascii="Arial" w:hAnsi="Arial" w:cs="Arial"/>
        </w:rPr>
        <w:t xml:space="preserve">działań, aby co najmniej 70 % (masy) innych niż niebezpieczne odpadów z budowy i rozbiórki(wyłączając naturalnie występujące materiały, o których mowa w kategorii 17 0504 w europejskim wykazie odpadów ustanowionym w decyzji 2000/532/WE) wytwarzanych na placu budowy </w:t>
      </w:r>
      <w:r>
        <w:rPr>
          <w:rFonts w:ascii="Arial" w:hAnsi="Arial" w:cs="Arial"/>
        </w:rPr>
        <w:t>było</w:t>
      </w:r>
      <w:r w:rsidRPr="00A33EDC">
        <w:rPr>
          <w:rFonts w:ascii="Arial" w:hAnsi="Arial" w:cs="Arial"/>
        </w:rPr>
        <w:t xml:space="preserve"> gotowe do ponownego użycia, recyklingu i innych procesów odzysku materiału, takich jak operacje wypełniania wykopów z wykorzystaniem odpadów zastępujących inne materiały, zgodnie z hierarchią postępowania z odpadami i Protokołem UE dotyczącym gospodarowania odpadami z budowy i rozbiórki. </w:t>
      </w:r>
    </w:p>
    <w:p w14:paraId="685A2EDA" w14:textId="77777777" w:rsidR="009661E2" w:rsidRPr="00665AD1" w:rsidRDefault="009661E2" w:rsidP="003072BD">
      <w:pPr>
        <w:spacing w:after="0" w:line="360" w:lineRule="auto"/>
        <w:jc w:val="center"/>
        <w:rPr>
          <w:rFonts w:ascii="Arial" w:hAnsi="Arial" w:cs="Arial"/>
          <w:b/>
          <w:bCs/>
        </w:rPr>
      </w:pPr>
      <w:r w:rsidRPr="00665AD1">
        <w:rPr>
          <w:rFonts w:ascii="Arial" w:hAnsi="Arial" w:cs="Arial"/>
          <w:b/>
          <w:bCs/>
        </w:rPr>
        <w:t>§ 2.</w:t>
      </w:r>
    </w:p>
    <w:p w14:paraId="0259FD54" w14:textId="66C43CD5" w:rsidR="009661E2" w:rsidRPr="00665AD1" w:rsidRDefault="009661E2" w:rsidP="003072BD">
      <w:pPr>
        <w:spacing w:after="0" w:line="360" w:lineRule="auto"/>
        <w:jc w:val="center"/>
        <w:rPr>
          <w:rFonts w:ascii="Arial" w:hAnsi="Arial" w:cs="Arial"/>
          <w:b/>
          <w:bCs/>
        </w:rPr>
      </w:pPr>
      <w:r w:rsidRPr="00665AD1">
        <w:rPr>
          <w:rFonts w:ascii="Arial" w:hAnsi="Arial" w:cs="Arial"/>
          <w:b/>
          <w:bCs/>
        </w:rPr>
        <w:t>ZAKRES RZECZOWY</w:t>
      </w:r>
    </w:p>
    <w:p w14:paraId="032B56D9" w14:textId="77777777" w:rsidR="00015B72" w:rsidRPr="00665AD1" w:rsidRDefault="00015B72" w:rsidP="003072BD">
      <w:pPr>
        <w:pStyle w:val="Adres"/>
        <w:numPr>
          <w:ilvl w:val="0"/>
          <w:numId w:val="3"/>
        </w:numPr>
        <w:spacing w:line="360" w:lineRule="auto"/>
        <w:jc w:val="both"/>
        <w:rPr>
          <w:rFonts w:eastAsiaTheme="minorHAnsi"/>
          <w:kern w:val="2"/>
          <w:sz w:val="22"/>
          <w:szCs w:val="22"/>
          <w:lang w:eastAsia="en-US"/>
          <w14:ligatures w14:val="standardContextual"/>
        </w:rPr>
      </w:pPr>
      <w:r w:rsidRPr="00665AD1">
        <w:rPr>
          <w:rFonts w:eastAsiaTheme="minorHAnsi"/>
          <w:kern w:val="2"/>
          <w:sz w:val="22"/>
          <w:szCs w:val="22"/>
          <w:lang w:eastAsia="en-US"/>
          <w14:ligatures w14:val="standardContextual"/>
        </w:rPr>
        <w:t>Zakres rzeczowy przedmiotu umowy określają:</w:t>
      </w:r>
    </w:p>
    <w:p w14:paraId="282B01BE" w14:textId="37D9B261" w:rsidR="00015B72" w:rsidRPr="00665AD1" w:rsidRDefault="00015B72" w:rsidP="003072BD">
      <w:pPr>
        <w:pStyle w:val="Adres"/>
        <w:numPr>
          <w:ilvl w:val="0"/>
          <w:numId w:val="4"/>
        </w:numPr>
        <w:spacing w:line="360" w:lineRule="auto"/>
        <w:jc w:val="both"/>
        <w:rPr>
          <w:rFonts w:eastAsiaTheme="minorHAnsi"/>
          <w:kern w:val="2"/>
          <w:sz w:val="22"/>
          <w:szCs w:val="22"/>
          <w:lang w:eastAsia="en-US"/>
          <w14:ligatures w14:val="standardContextual"/>
        </w:rPr>
      </w:pPr>
      <w:r w:rsidRPr="00665AD1">
        <w:rPr>
          <w:rFonts w:eastAsiaTheme="minorHAnsi"/>
          <w:kern w:val="2"/>
          <w:sz w:val="22"/>
          <w:szCs w:val="22"/>
          <w:lang w:eastAsia="en-US"/>
          <w14:ligatures w14:val="standardContextual"/>
        </w:rPr>
        <w:t>projekt budowlany,</w:t>
      </w:r>
    </w:p>
    <w:p w14:paraId="64BB0D8F" w14:textId="42E6C0A4" w:rsidR="00015B72" w:rsidRPr="00665AD1" w:rsidRDefault="00015B72" w:rsidP="003072BD">
      <w:pPr>
        <w:pStyle w:val="Adres"/>
        <w:numPr>
          <w:ilvl w:val="0"/>
          <w:numId w:val="4"/>
        </w:numPr>
        <w:spacing w:line="360" w:lineRule="auto"/>
        <w:jc w:val="both"/>
        <w:rPr>
          <w:rFonts w:eastAsiaTheme="minorHAnsi"/>
          <w:kern w:val="2"/>
          <w:sz w:val="22"/>
          <w:szCs w:val="22"/>
          <w:lang w:eastAsia="en-US"/>
          <w14:ligatures w14:val="standardContextual"/>
        </w:rPr>
      </w:pPr>
      <w:r w:rsidRPr="00665AD1">
        <w:rPr>
          <w:rFonts w:eastAsiaTheme="minorHAnsi"/>
          <w:kern w:val="2"/>
          <w:sz w:val="22"/>
          <w:szCs w:val="22"/>
          <w:lang w:eastAsia="en-US"/>
          <w14:ligatures w14:val="standardContextual"/>
        </w:rPr>
        <w:t>projekt techniczny,</w:t>
      </w:r>
    </w:p>
    <w:p w14:paraId="270FC7B8" w14:textId="4AD38BD1" w:rsidR="00015B72" w:rsidRPr="00665AD1" w:rsidRDefault="00015B72" w:rsidP="003072BD">
      <w:pPr>
        <w:pStyle w:val="Adres"/>
        <w:numPr>
          <w:ilvl w:val="0"/>
          <w:numId w:val="4"/>
        </w:numPr>
        <w:spacing w:line="360" w:lineRule="auto"/>
        <w:jc w:val="both"/>
        <w:rPr>
          <w:rFonts w:eastAsiaTheme="minorHAnsi"/>
          <w:kern w:val="2"/>
          <w:sz w:val="22"/>
          <w:szCs w:val="22"/>
          <w:lang w:eastAsia="en-US"/>
          <w14:ligatures w14:val="standardContextual"/>
        </w:rPr>
      </w:pPr>
      <w:r w:rsidRPr="00665AD1">
        <w:rPr>
          <w:rFonts w:eastAsiaTheme="minorHAnsi"/>
          <w:kern w:val="2"/>
          <w:sz w:val="22"/>
          <w:szCs w:val="22"/>
          <w:lang w:eastAsia="en-US"/>
          <w14:ligatures w14:val="standardContextual"/>
        </w:rPr>
        <w:t>przedmiary robót,</w:t>
      </w:r>
    </w:p>
    <w:p w14:paraId="29E7A30B" w14:textId="46E14B66" w:rsidR="00015B72" w:rsidRDefault="00015B72" w:rsidP="003072BD">
      <w:pPr>
        <w:pStyle w:val="Adres"/>
        <w:numPr>
          <w:ilvl w:val="0"/>
          <w:numId w:val="4"/>
        </w:numPr>
        <w:spacing w:line="360" w:lineRule="auto"/>
        <w:jc w:val="both"/>
        <w:rPr>
          <w:rFonts w:eastAsiaTheme="minorHAnsi"/>
          <w:kern w:val="2"/>
          <w:sz w:val="22"/>
          <w:szCs w:val="22"/>
          <w:lang w:eastAsia="en-US"/>
          <w14:ligatures w14:val="standardContextual"/>
        </w:rPr>
      </w:pPr>
      <w:r w:rsidRPr="00665AD1">
        <w:rPr>
          <w:rFonts w:eastAsiaTheme="minorHAnsi"/>
          <w:kern w:val="2"/>
          <w:sz w:val="22"/>
          <w:szCs w:val="22"/>
          <w:lang w:eastAsia="en-US"/>
          <w14:ligatures w14:val="standardContextual"/>
        </w:rPr>
        <w:lastRenderedPageBreak/>
        <w:t>specyfikacja techniczna wykonania i odbioru robót budowlanych</w:t>
      </w:r>
    </w:p>
    <w:p w14:paraId="5BE39AA9" w14:textId="77777777" w:rsidR="0006508E" w:rsidRPr="0006508E" w:rsidRDefault="0006508E" w:rsidP="003072BD">
      <w:pPr>
        <w:pStyle w:val="Akapitzlist"/>
        <w:numPr>
          <w:ilvl w:val="0"/>
          <w:numId w:val="4"/>
        </w:numPr>
        <w:spacing w:after="0" w:line="360" w:lineRule="auto"/>
        <w:rPr>
          <w:rFonts w:ascii="Arial" w:hAnsi="Arial" w:cs="Arial"/>
        </w:rPr>
      </w:pPr>
      <w:bookmarkStart w:id="3" w:name="_Hlk216420941"/>
      <w:r w:rsidRPr="0006508E">
        <w:rPr>
          <w:rFonts w:ascii="Arial" w:hAnsi="Arial" w:cs="Arial"/>
        </w:rPr>
        <w:t xml:space="preserve">audyt energetyczny budynku, </w:t>
      </w:r>
    </w:p>
    <w:p w14:paraId="4EF07ACD" w14:textId="049929FB" w:rsidR="0006508E" w:rsidRPr="0006508E" w:rsidRDefault="0006508E" w:rsidP="003072BD">
      <w:pPr>
        <w:pStyle w:val="Akapitzlist"/>
        <w:numPr>
          <w:ilvl w:val="0"/>
          <w:numId w:val="4"/>
        </w:numPr>
        <w:spacing w:after="0" w:line="360" w:lineRule="auto"/>
        <w:rPr>
          <w:rFonts w:ascii="Arial" w:hAnsi="Arial" w:cs="Arial"/>
        </w:rPr>
      </w:pPr>
      <w:bookmarkStart w:id="4" w:name="_Hlk216420954"/>
      <w:bookmarkEnd w:id="3"/>
      <w:r w:rsidRPr="0006508E">
        <w:rPr>
          <w:rFonts w:ascii="Arial" w:hAnsi="Arial" w:cs="Arial"/>
        </w:rPr>
        <w:t>świadectwo charakterystyki energetycznej budynku.</w:t>
      </w:r>
    </w:p>
    <w:bookmarkEnd w:id="4"/>
    <w:p w14:paraId="359D42B1" w14:textId="77777777" w:rsidR="00015B72" w:rsidRPr="0006508E" w:rsidRDefault="00015B72" w:rsidP="003072BD">
      <w:pPr>
        <w:pStyle w:val="Akapitzlist"/>
        <w:numPr>
          <w:ilvl w:val="0"/>
          <w:numId w:val="3"/>
        </w:numPr>
        <w:spacing w:after="0" w:line="360" w:lineRule="auto"/>
        <w:jc w:val="both"/>
        <w:rPr>
          <w:rFonts w:ascii="Arial" w:hAnsi="Arial" w:cs="Arial"/>
        </w:rPr>
      </w:pPr>
      <w:r w:rsidRPr="0006508E">
        <w:rPr>
          <w:rFonts w:ascii="Arial" w:hAnsi="Arial" w:cs="Arial"/>
        </w:rPr>
        <w:t>Realizacja robót prowadzona będzie zgodnie z:</w:t>
      </w:r>
    </w:p>
    <w:p w14:paraId="53E4C426" w14:textId="77777777" w:rsidR="00015B72" w:rsidRPr="0006508E" w:rsidRDefault="00015B72" w:rsidP="003072BD">
      <w:pPr>
        <w:pStyle w:val="Akapitzlist"/>
        <w:numPr>
          <w:ilvl w:val="0"/>
          <w:numId w:val="5"/>
        </w:numPr>
        <w:spacing w:after="0" w:line="360" w:lineRule="auto"/>
        <w:jc w:val="both"/>
        <w:rPr>
          <w:rFonts w:ascii="Arial" w:hAnsi="Arial" w:cs="Arial"/>
        </w:rPr>
      </w:pPr>
      <w:bookmarkStart w:id="5" w:name="_Hlk216421092"/>
      <w:r w:rsidRPr="0006508E">
        <w:rPr>
          <w:rFonts w:ascii="Arial" w:hAnsi="Arial" w:cs="Arial"/>
        </w:rPr>
        <w:t>pozwoleniem na budowę Nr 245/2023 z dn. 26.05.2023 r. wydane przez Starostę Żarskiego znak WBO.6740.219.2023,</w:t>
      </w:r>
    </w:p>
    <w:p w14:paraId="67431749" w14:textId="7D814AB1" w:rsidR="00015B72" w:rsidRPr="0006508E" w:rsidRDefault="00015B72" w:rsidP="003072BD">
      <w:pPr>
        <w:pStyle w:val="Akapitzlist"/>
        <w:numPr>
          <w:ilvl w:val="0"/>
          <w:numId w:val="5"/>
        </w:numPr>
        <w:spacing w:after="0" w:line="360" w:lineRule="auto"/>
        <w:jc w:val="both"/>
        <w:rPr>
          <w:rFonts w:ascii="Arial" w:hAnsi="Arial" w:cs="Arial"/>
        </w:rPr>
      </w:pPr>
      <w:bookmarkStart w:id="6" w:name="_Hlk216421119"/>
      <w:bookmarkEnd w:id="5"/>
      <w:r w:rsidRPr="0006508E">
        <w:rPr>
          <w:rFonts w:ascii="Arial" w:hAnsi="Arial" w:cs="Arial"/>
        </w:rPr>
        <w:t>Decyzją LWKZ</w:t>
      </w:r>
      <w:r w:rsidR="0006508E" w:rsidRPr="0006508E">
        <w:rPr>
          <w:rFonts w:ascii="Arial" w:hAnsi="Arial" w:cs="Arial"/>
        </w:rPr>
        <w:t xml:space="preserve">   </w:t>
      </w:r>
      <w:r w:rsidRPr="0006508E">
        <w:rPr>
          <w:rFonts w:ascii="Arial" w:hAnsi="Arial" w:cs="Arial"/>
        </w:rPr>
        <w:t xml:space="preserve"> </w:t>
      </w:r>
      <w:r w:rsidR="0006508E" w:rsidRPr="0006508E">
        <w:rPr>
          <w:rFonts w:ascii="Arial" w:hAnsi="Arial" w:cs="Arial"/>
        </w:rPr>
        <w:t>ZN.5142.10.2025[</w:t>
      </w:r>
      <w:proofErr w:type="spellStart"/>
      <w:r w:rsidR="0006508E" w:rsidRPr="0006508E">
        <w:rPr>
          <w:rFonts w:ascii="Arial" w:hAnsi="Arial" w:cs="Arial"/>
        </w:rPr>
        <w:t>mZar</w:t>
      </w:r>
      <w:proofErr w:type="spellEnd"/>
      <w:r w:rsidR="0006508E" w:rsidRPr="0006508E">
        <w:rPr>
          <w:rFonts w:ascii="Arial" w:hAnsi="Arial" w:cs="Arial"/>
        </w:rPr>
        <w:t>] z dn. 06.05.2025 r.</w:t>
      </w:r>
    </w:p>
    <w:p w14:paraId="47A9903F" w14:textId="5E0FB924" w:rsidR="004D2DF0" w:rsidRPr="0006508E" w:rsidRDefault="004D2DF0" w:rsidP="003072BD">
      <w:pPr>
        <w:pStyle w:val="Akapitzlist"/>
        <w:numPr>
          <w:ilvl w:val="0"/>
          <w:numId w:val="5"/>
        </w:numPr>
        <w:spacing w:after="0" w:line="360" w:lineRule="auto"/>
        <w:jc w:val="both"/>
        <w:rPr>
          <w:rFonts w:ascii="Arial" w:hAnsi="Arial" w:cs="Arial"/>
        </w:rPr>
      </w:pPr>
      <w:bookmarkStart w:id="7" w:name="_Hlk216421131"/>
      <w:bookmarkEnd w:id="6"/>
      <w:r w:rsidRPr="0006508E">
        <w:rPr>
          <w:rFonts w:ascii="Arial" w:hAnsi="Arial" w:cs="Arial"/>
        </w:rPr>
        <w:t>Ekspertyzą występowania chronionych gatunków ptaków i nietoperzy autorstwa PARUS PROJEKT Bartosz Skrzypczak, ul. Golska 4, 63-233 Jaraczewo</w:t>
      </w:r>
      <w:r w:rsidR="00CD5EE0" w:rsidRPr="0006508E">
        <w:rPr>
          <w:rFonts w:ascii="Arial" w:hAnsi="Arial" w:cs="Arial"/>
        </w:rPr>
        <w:t xml:space="preserve"> z dn. 03.07.2024 r.</w:t>
      </w:r>
    </w:p>
    <w:p w14:paraId="6B8E5609" w14:textId="77777777" w:rsidR="00015B72" w:rsidRPr="0006508E" w:rsidRDefault="00015B72" w:rsidP="003072BD">
      <w:pPr>
        <w:pStyle w:val="Akapitzlist"/>
        <w:numPr>
          <w:ilvl w:val="0"/>
          <w:numId w:val="5"/>
        </w:numPr>
        <w:spacing w:after="0" w:line="360" w:lineRule="auto"/>
        <w:jc w:val="both"/>
        <w:rPr>
          <w:rFonts w:ascii="Arial" w:hAnsi="Arial" w:cs="Arial"/>
        </w:rPr>
      </w:pPr>
      <w:bookmarkStart w:id="8" w:name="_Hlk216421148"/>
      <w:bookmarkEnd w:id="7"/>
      <w:r w:rsidRPr="0006508E">
        <w:rPr>
          <w:rFonts w:ascii="Arial" w:hAnsi="Arial" w:cs="Arial"/>
        </w:rPr>
        <w:t>wszelkimi innymi decyzjami, uzgodnieniami i warunkami wydanymi na etapie opracowywania dokumentacji projektowej, stanowiącymi załączniki do dokumentacji projektowej,</w:t>
      </w:r>
    </w:p>
    <w:bookmarkEnd w:id="8"/>
    <w:p w14:paraId="61106B86" w14:textId="0C9D0337" w:rsidR="00EC1588" w:rsidRPr="00B86FC6" w:rsidRDefault="00015B72" w:rsidP="003072BD">
      <w:pPr>
        <w:pStyle w:val="Akapitzlist"/>
        <w:numPr>
          <w:ilvl w:val="0"/>
          <w:numId w:val="5"/>
        </w:numPr>
        <w:spacing w:after="0" w:line="360" w:lineRule="auto"/>
        <w:jc w:val="both"/>
        <w:rPr>
          <w:rFonts w:ascii="Arial" w:hAnsi="Arial" w:cs="Arial"/>
        </w:rPr>
      </w:pPr>
      <w:r w:rsidRPr="0006508E">
        <w:rPr>
          <w:rFonts w:ascii="Arial" w:hAnsi="Arial" w:cs="Arial"/>
        </w:rPr>
        <w:t>obowiązującymi przepisami i normami, zasadami wiedzy technicznej, należytą starannością, zasadami sztuki budowlanej, właściwą organizacją, bezpiecznie, dobrze</w:t>
      </w:r>
      <w:r w:rsidRPr="00665AD1">
        <w:rPr>
          <w:rFonts w:ascii="Arial" w:hAnsi="Arial" w:cs="Arial"/>
        </w:rPr>
        <w:t xml:space="preserve"> jakościowo, estetycznie.</w:t>
      </w:r>
    </w:p>
    <w:p w14:paraId="354BCC92" w14:textId="73FA67AD" w:rsidR="00015B72" w:rsidRPr="00665AD1" w:rsidRDefault="00015B72" w:rsidP="003072BD">
      <w:pPr>
        <w:pStyle w:val="Akapitzlist"/>
        <w:numPr>
          <w:ilvl w:val="0"/>
          <w:numId w:val="3"/>
        </w:numPr>
        <w:spacing w:after="0" w:line="360" w:lineRule="auto"/>
        <w:jc w:val="both"/>
        <w:rPr>
          <w:rFonts w:ascii="Arial" w:hAnsi="Arial" w:cs="Arial"/>
        </w:rPr>
      </w:pPr>
      <w:r w:rsidRPr="00665AD1">
        <w:rPr>
          <w:rFonts w:ascii="Arial" w:hAnsi="Arial" w:cs="Arial"/>
        </w:rPr>
        <w:t>Wszystkie wymienione powyżej opracowania i dokumenty należy rozpatrywać łącznie. W razie stwierdzenia jakiejkolwiek rozbieżności ostateczną decyzję należy podjąć w porozumieniu z Zamawiającym i właściwym Inspektorem Nadzoru.</w:t>
      </w:r>
    </w:p>
    <w:p w14:paraId="33C79FF1" w14:textId="77777777" w:rsidR="00015B72" w:rsidRPr="00665AD1" w:rsidRDefault="00015B72" w:rsidP="003072BD">
      <w:pPr>
        <w:pStyle w:val="Akapitzlist"/>
        <w:numPr>
          <w:ilvl w:val="0"/>
          <w:numId w:val="3"/>
        </w:numPr>
        <w:spacing w:after="0" w:line="360" w:lineRule="auto"/>
        <w:jc w:val="both"/>
        <w:rPr>
          <w:rFonts w:ascii="Arial" w:hAnsi="Arial" w:cs="Arial"/>
        </w:rPr>
      </w:pPr>
      <w:r w:rsidRPr="00665AD1">
        <w:rPr>
          <w:rFonts w:ascii="Arial" w:hAnsi="Arial" w:cs="Arial"/>
        </w:rPr>
        <w:t>W przypadku rozbieżności dokumentacji projektowej wiążące są zapisy wg następującej hierarchii dokumentów:</w:t>
      </w:r>
    </w:p>
    <w:p w14:paraId="0C4FA3EA" w14:textId="70B04DAC" w:rsidR="00015B72" w:rsidRPr="00665AD1" w:rsidRDefault="00015B72" w:rsidP="003072BD">
      <w:pPr>
        <w:pStyle w:val="Akapitzlist"/>
        <w:numPr>
          <w:ilvl w:val="0"/>
          <w:numId w:val="6"/>
        </w:numPr>
        <w:spacing w:after="0" w:line="360" w:lineRule="auto"/>
        <w:jc w:val="both"/>
        <w:rPr>
          <w:rFonts w:ascii="Arial" w:hAnsi="Arial" w:cs="Arial"/>
        </w:rPr>
      </w:pPr>
      <w:r w:rsidRPr="00665AD1">
        <w:rPr>
          <w:rFonts w:ascii="Arial" w:hAnsi="Arial" w:cs="Arial"/>
        </w:rPr>
        <w:t>dokumentacja projektowa ujęta w ust. 1 pkt a) i b) z uwzględnieniem wyjaśnień udzielanych podczas postępowania o udzielenie zamówienia publicznego,</w:t>
      </w:r>
    </w:p>
    <w:p w14:paraId="665006CC" w14:textId="77777777" w:rsidR="00015B72" w:rsidRPr="00665AD1" w:rsidRDefault="00015B72" w:rsidP="003072BD">
      <w:pPr>
        <w:pStyle w:val="Akapitzlist"/>
        <w:numPr>
          <w:ilvl w:val="0"/>
          <w:numId w:val="6"/>
        </w:numPr>
        <w:spacing w:after="0" w:line="360" w:lineRule="auto"/>
        <w:jc w:val="both"/>
        <w:rPr>
          <w:rFonts w:ascii="Arial" w:hAnsi="Arial" w:cs="Arial"/>
        </w:rPr>
      </w:pPr>
      <w:r w:rsidRPr="00665AD1">
        <w:rPr>
          <w:rFonts w:ascii="Arial" w:hAnsi="Arial" w:cs="Arial"/>
        </w:rPr>
        <w:t>specyfikacje techniczne wykonania i odbioru robót budowlanych (</w:t>
      </w:r>
      <w:proofErr w:type="spellStart"/>
      <w:r w:rsidRPr="00665AD1">
        <w:rPr>
          <w:rFonts w:ascii="Arial" w:hAnsi="Arial" w:cs="Arial"/>
        </w:rPr>
        <w:t>STWiORB</w:t>
      </w:r>
      <w:proofErr w:type="spellEnd"/>
      <w:r w:rsidRPr="00665AD1">
        <w:rPr>
          <w:rFonts w:ascii="Arial" w:hAnsi="Arial" w:cs="Arial"/>
        </w:rPr>
        <w:t>),</w:t>
      </w:r>
    </w:p>
    <w:p w14:paraId="2721A231" w14:textId="0F26399B" w:rsidR="00015B72" w:rsidRDefault="00015B72" w:rsidP="003072BD">
      <w:pPr>
        <w:pStyle w:val="Akapitzlist"/>
        <w:numPr>
          <w:ilvl w:val="0"/>
          <w:numId w:val="6"/>
        </w:numPr>
        <w:spacing w:after="0" w:line="360" w:lineRule="auto"/>
        <w:jc w:val="both"/>
        <w:rPr>
          <w:rFonts w:ascii="Arial" w:hAnsi="Arial" w:cs="Arial"/>
        </w:rPr>
      </w:pPr>
      <w:r w:rsidRPr="00665AD1">
        <w:rPr>
          <w:rFonts w:ascii="Arial" w:hAnsi="Arial" w:cs="Arial"/>
        </w:rPr>
        <w:t>przedmiar robót</w:t>
      </w:r>
      <w:r w:rsidR="00B939A0" w:rsidRPr="00665AD1">
        <w:rPr>
          <w:rFonts w:ascii="Arial" w:hAnsi="Arial" w:cs="Arial"/>
        </w:rPr>
        <w:t xml:space="preserve"> z zastrzeżeniem ust. 5 i 6.</w:t>
      </w:r>
    </w:p>
    <w:p w14:paraId="6B230EB8" w14:textId="77777777" w:rsidR="005E4DDD" w:rsidRDefault="005E4DDD" w:rsidP="003072BD">
      <w:pPr>
        <w:pStyle w:val="Akapitzlist"/>
        <w:spacing w:after="0" w:line="360" w:lineRule="auto"/>
        <w:ind w:left="1425"/>
        <w:jc w:val="both"/>
        <w:rPr>
          <w:rFonts w:ascii="Arial" w:hAnsi="Arial" w:cs="Arial"/>
        </w:rPr>
      </w:pPr>
    </w:p>
    <w:p w14:paraId="6FCAAB11" w14:textId="4A65DE7D" w:rsidR="005E4DDD" w:rsidRPr="009C092E" w:rsidRDefault="00EC1588" w:rsidP="009C092E">
      <w:pPr>
        <w:pStyle w:val="Akapitzlist"/>
        <w:numPr>
          <w:ilvl w:val="0"/>
          <w:numId w:val="3"/>
        </w:numPr>
        <w:spacing w:after="0" w:line="360" w:lineRule="auto"/>
        <w:jc w:val="both"/>
        <w:rPr>
          <w:rFonts w:ascii="Arial" w:hAnsi="Arial" w:cs="Arial"/>
        </w:rPr>
      </w:pPr>
      <w:r w:rsidRPr="00EC1588">
        <w:rPr>
          <w:rFonts w:ascii="Arial" w:hAnsi="Arial" w:cs="Arial"/>
        </w:rPr>
        <w:t xml:space="preserve">Z uwagi na to, że wynagrodzenie Wykonawcy wskazane w ofercie będzie miało charakter ryczałtowy, Wykonawca przy wycenie oferty powinien opierać się na zakresie wskazanym w dokumentacji projektowej oraz </w:t>
      </w:r>
      <w:proofErr w:type="spellStart"/>
      <w:r w:rsidRPr="00EC1588">
        <w:rPr>
          <w:rFonts w:ascii="Arial" w:hAnsi="Arial" w:cs="Arial"/>
        </w:rPr>
        <w:t>STWiORB</w:t>
      </w:r>
      <w:proofErr w:type="spellEnd"/>
      <w:r w:rsidRPr="00EC1588">
        <w:rPr>
          <w:rFonts w:ascii="Arial" w:hAnsi="Arial" w:cs="Arial"/>
        </w:rPr>
        <w:t>. Przedmiar robót ma charakter pomocniczy. Wystąpienie w trakcie realizacji umowy robót nieujętych w przedmiarze</w:t>
      </w:r>
      <w:r>
        <w:rPr>
          <w:rFonts w:ascii="Arial" w:hAnsi="Arial" w:cs="Arial"/>
        </w:rPr>
        <w:t>,</w:t>
      </w:r>
      <w:r w:rsidRPr="00EC1588">
        <w:rPr>
          <w:rFonts w:ascii="Arial" w:hAnsi="Arial" w:cs="Arial"/>
        </w:rPr>
        <w:t xml:space="preserve"> lub robót w większej ilości w stosunku do przyjętej w przedmiarze, nie będzie uprawniało Wykonawcy do żądania dodatkowego </w:t>
      </w:r>
      <w:r w:rsidRPr="00EC1588">
        <w:rPr>
          <w:rFonts w:ascii="Arial" w:hAnsi="Arial" w:cs="Arial"/>
        </w:rPr>
        <w:lastRenderedPageBreak/>
        <w:t xml:space="preserve">wynagrodzenia – jeżeli roboty te ujęte były w dokumentacji projektowej lub </w:t>
      </w:r>
      <w:proofErr w:type="spellStart"/>
      <w:r w:rsidRPr="00EC1588">
        <w:rPr>
          <w:rFonts w:ascii="Arial" w:hAnsi="Arial" w:cs="Arial"/>
        </w:rPr>
        <w:t>STWiORB</w:t>
      </w:r>
      <w:proofErr w:type="spellEnd"/>
      <w:r>
        <w:rPr>
          <w:rFonts w:ascii="Arial" w:hAnsi="Arial" w:cs="Arial"/>
        </w:rPr>
        <w:t>.</w:t>
      </w:r>
    </w:p>
    <w:p w14:paraId="75FD11B4" w14:textId="15EEF3BB" w:rsidR="00B939A0" w:rsidRPr="00665AD1" w:rsidRDefault="00B939A0" w:rsidP="003072BD">
      <w:pPr>
        <w:pStyle w:val="Akapitzlist"/>
        <w:numPr>
          <w:ilvl w:val="0"/>
          <w:numId w:val="3"/>
        </w:numPr>
        <w:spacing w:after="0" w:line="360" w:lineRule="auto"/>
        <w:ind w:left="1060" w:hanging="703"/>
        <w:jc w:val="both"/>
        <w:rPr>
          <w:rFonts w:ascii="Arial" w:hAnsi="Arial" w:cs="Arial"/>
        </w:rPr>
      </w:pPr>
      <w:r w:rsidRPr="00665AD1">
        <w:rPr>
          <w:rFonts w:ascii="Arial" w:hAnsi="Arial" w:cs="Arial"/>
        </w:rPr>
        <w:t xml:space="preserve">Wszystkie wykonane roboty i dostarczone materiały będą zgodne z dokumentacją projektową i </w:t>
      </w:r>
      <w:proofErr w:type="spellStart"/>
      <w:r w:rsidRPr="00665AD1">
        <w:rPr>
          <w:rFonts w:ascii="Arial" w:hAnsi="Arial" w:cs="Arial"/>
        </w:rPr>
        <w:t>STWiORB</w:t>
      </w:r>
      <w:proofErr w:type="spellEnd"/>
      <w:r w:rsidRPr="00665AD1">
        <w:rPr>
          <w:rFonts w:ascii="Arial" w:hAnsi="Arial" w:cs="Arial"/>
        </w:rPr>
        <w:t xml:space="preserve">. W przypadku, gdy materiały lub roboty nie będą w pełni zgodne z dokumentacją projektową lub </w:t>
      </w:r>
      <w:proofErr w:type="spellStart"/>
      <w:r w:rsidRPr="00665AD1">
        <w:rPr>
          <w:rFonts w:ascii="Arial" w:hAnsi="Arial" w:cs="Arial"/>
        </w:rPr>
        <w:t>STWiORB</w:t>
      </w:r>
      <w:proofErr w:type="spellEnd"/>
      <w:r w:rsidRPr="00665AD1">
        <w:rPr>
          <w:rFonts w:ascii="Arial" w:hAnsi="Arial" w:cs="Arial"/>
        </w:rPr>
        <w:t xml:space="preserve"> i wpłynie to na niezadowalającą jakość robót budowlanych, to takie materiały zostaną zastąpione innymi, a elementy wykonane będą rozebrane i wykonane ponownie na koszt Wykonawcy. </w:t>
      </w:r>
    </w:p>
    <w:p w14:paraId="71E56CD0" w14:textId="6FD1E506" w:rsidR="00015B72" w:rsidRPr="00665AD1" w:rsidRDefault="00015B72" w:rsidP="003072BD">
      <w:pPr>
        <w:pStyle w:val="Akapitzlist"/>
        <w:numPr>
          <w:ilvl w:val="0"/>
          <w:numId w:val="3"/>
        </w:numPr>
        <w:spacing w:after="0" w:line="360" w:lineRule="auto"/>
        <w:jc w:val="both"/>
        <w:rPr>
          <w:rFonts w:ascii="Arial" w:hAnsi="Arial" w:cs="Arial"/>
        </w:rPr>
      </w:pPr>
      <w:r w:rsidRPr="00665AD1">
        <w:rPr>
          <w:rFonts w:ascii="Arial" w:hAnsi="Arial" w:cs="Arial"/>
        </w:rPr>
        <w:t xml:space="preserve">W przypadku użycia w dokumentacji projektowej zostały użyte </w:t>
      </w:r>
      <w:r w:rsidR="00DD44C6" w:rsidRPr="00665AD1">
        <w:rPr>
          <w:rFonts w:ascii="Arial" w:hAnsi="Arial" w:cs="Arial"/>
        </w:rPr>
        <w:t>nazwy własne materiałów i urządzeń</w:t>
      </w:r>
      <w:r w:rsidR="008945E2" w:rsidRPr="00665AD1">
        <w:rPr>
          <w:rFonts w:ascii="Arial" w:hAnsi="Arial" w:cs="Arial"/>
        </w:rPr>
        <w:t xml:space="preserve"> lub </w:t>
      </w:r>
      <w:r w:rsidRPr="00665AD1">
        <w:rPr>
          <w:rFonts w:ascii="Arial" w:hAnsi="Arial" w:cs="Arial"/>
        </w:rPr>
        <w:t>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w:t>
      </w:r>
    </w:p>
    <w:p w14:paraId="4C4E14CF" w14:textId="6D6E0128" w:rsidR="00A20F98" w:rsidRPr="00A20F98" w:rsidRDefault="00A20F98" w:rsidP="003072BD">
      <w:pPr>
        <w:pStyle w:val="Akapitzlist"/>
        <w:numPr>
          <w:ilvl w:val="0"/>
          <w:numId w:val="3"/>
        </w:numPr>
        <w:spacing w:after="0" w:line="360" w:lineRule="auto"/>
        <w:ind w:left="1060" w:hanging="703"/>
        <w:jc w:val="both"/>
        <w:rPr>
          <w:rFonts w:ascii="Arial" w:hAnsi="Arial" w:cs="Arial"/>
        </w:rPr>
      </w:pPr>
      <w:bookmarkStart w:id="9" w:name="_Hlk225344345"/>
      <w:r w:rsidRPr="00A20F98">
        <w:rPr>
          <w:rFonts w:ascii="Arial" w:hAnsi="Arial" w:cs="Arial"/>
        </w:rPr>
        <w:t xml:space="preserve">W </w:t>
      </w:r>
      <w:r w:rsidR="00E309FC">
        <w:rPr>
          <w:rFonts w:ascii="Arial" w:hAnsi="Arial" w:cs="Arial"/>
        </w:rPr>
        <w:t>sytuacji, gdyby w dokumentach opisujących przedmiot zamówienia, zawarto odniesienie do norm, ocen technicznych, specyfikacji technicznych i systemów referencji technicznych, o których mowa w art. 101 ust. 1 pkt 2 i ust. 3 PZP a takim odniesieniom nie towarzyszyło wyrażenie „lub równoważne”, to Zamawiający dopuszcza rozwiązania równoważne opisywanym w każdej takiej normie, ocenie technicznej, specyfikacji technicznej, systemie referencji technicznych. W związku z powyższym należy przyjąć, że każdej : normie, ocenie technicznej, specyfikacji technicznej, systemowi referencji technicznych występującym w opisie przedmiotu zamówienia towarzyszą wyrazy „lub równoważne”.</w:t>
      </w:r>
    </w:p>
    <w:bookmarkEnd w:id="9"/>
    <w:p w14:paraId="2DE28CDF" w14:textId="77777777" w:rsidR="00015B72" w:rsidRPr="00665AD1" w:rsidRDefault="00015B72" w:rsidP="003072BD">
      <w:pPr>
        <w:pStyle w:val="Akapitzlist"/>
        <w:numPr>
          <w:ilvl w:val="0"/>
          <w:numId w:val="3"/>
        </w:numPr>
        <w:spacing w:after="0" w:line="360" w:lineRule="auto"/>
        <w:jc w:val="both"/>
        <w:rPr>
          <w:rFonts w:ascii="Arial" w:hAnsi="Arial" w:cs="Arial"/>
        </w:rPr>
      </w:pPr>
      <w:r w:rsidRPr="00665AD1">
        <w:rPr>
          <w:rFonts w:ascii="Arial" w:hAnsi="Arial" w:cs="Arial"/>
        </w:rPr>
        <w:t xml:space="preserve">Wykonawca o wykryciu błędów w dokumentacji projektowej winien natychmiast powiadomić inspektora nadzoru inwestorskiego, który w porozumieniu z projektantem podejmie decyzję o wprowadzeniu odpowiednich zmian i poprawek. </w:t>
      </w:r>
    </w:p>
    <w:p w14:paraId="7A0A508A" w14:textId="77777777" w:rsidR="00015B72" w:rsidRPr="00665AD1" w:rsidRDefault="00015B72" w:rsidP="003072BD">
      <w:pPr>
        <w:pStyle w:val="Akapitzlist"/>
        <w:numPr>
          <w:ilvl w:val="0"/>
          <w:numId w:val="3"/>
        </w:numPr>
        <w:spacing w:after="0" w:line="360" w:lineRule="auto"/>
        <w:jc w:val="both"/>
        <w:rPr>
          <w:rFonts w:ascii="Arial" w:hAnsi="Arial" w:cs="Arial"/>
        </w:rPr>
      </w:pPr>
      <w:r w:rsidRPr="00665AD1">
        <w:rPr>
          <w:rFonts w:ascii="Arial" w:hAnsi="Arial" w:cs="Arial"/>
        </w:rPr>
        <w:t xml:space="preserve">Wykonawca oświadcza, że zapoznał się z przedmiotem umowy w oparciu o SWZ, dokumentację projektową, specyfikacje techniczne wykonania i odbioru robót budowlanych, zapoznał się z warunkami prowadzenia robót oraz obiektami </w:t>
      </w:r>
      <w:r w:rsidRPr="00665AD1">
        <w:rPr>
          <w:rFonts w:ascii="Arial" w:hAnsi="Arial" w:cs="Arial"/>
        </w:rPr>
        <w:lastRenderedPageBreak/>
        <w:t xml:space="preserve">i nie zgłasza zastrzeżeń dotyczących przedmiotu umowy i warunków realizacji umowy. </w:t>
      </w:r>
    </w:p>
    <w:p w14:paraId="714EEE1D" w14:textId="77777777" w:rsidR="008945E2" w:rsidRPr="005A2632" w:rsidRDefault="008945E2" w:rsidP="003072BD">
      <w:pPr>
        <w:pStyle w:val="Adres"/>
        <w:keepLines w:val="0"/>
        <w:numPr>
          <w:ilvl w:val="0"/>
          <w:numId w:val="3"/>
        </w:numPr>
        <w:spacing w:line="360" w:lineRule="auto"/>
        <w:jc w:val="both"/>
        <w:rPr>
          <w:rFonts w:eastAsiaTheme="minorHAnsi"/>
          <w:kern w:val="2"/>
          <w:sz w:val="22"/>
          <w:szCs w:val="22"/>
          <w:lang w:eastAsia="en-US"/>
          <w14:ligatures w14:val="standardContextual"/>
        </w:rPr>
      </w:pPr>
      <w:r w:rsidRPr="005A2632">
        <w:rPr>
          <w:rFonts w:eastAsiaTheme="minorHAnsi"/>
          <w:kern w:val="2"/>
          <w:sz w:val="22"/>
          <w:szCs w:val="22"/>
          <w:lang w:eastAsia="en-US"/>
          <w14:ligatures w14:val="standardContextual"/>
        </w:rPr>
        <w:t>Z uwagi na fakt, że roboty budowlane objęte przedmiotem umowy będą realizowane w funkcjonującym obiekcie, Wykonawca o planowanych robotach będzie informował Dyrekcję przedszkola i Zamawiającego z co najmniej tygodniowym wyprzedzeniem.</w:t>
      </w:r>
    </w:p>
    <w:p w14:paraId="20EECA43" w14:textId="23BE25D8" w:rsidR="00015B72" w:rsidRPr="00665AD1" w:rsidRDefault="00015B72" w:rsidP="003072BD">
      <w:pPr>
        <w:spacing w:after="0" w:line="360" w:lineRule="auto"/>
        <w:jc w:val="both"/>
        <w:rPr>
          <w:rFonts w:ascii="Arial" w:hAnsi="Arial" w:cs="Arial"/>
        </w:rPr>
      </w:pPr>
    </w:p>
    <w:p w14:paraId="7FD29473" w14:textId="77777777" w:rsidR="00015B72" w:rsidRPr="00665AD1" w:rsidRDefault="00015B72" w:rsidP="003072BD">
      <w:pPr>
        <w:pStyle w:val="Akapitzlist"/>
        <w:spacing w:after="0" w:line="360" w:lineRule="auto"/>
        <w:ind w:left="3549" w:firstLine="699"/>
        <w:jc w:val="both"/>
        <w:rPr>
          <w:rFonts w:ascii="Arial" w:hAnsi="Arial" w:cs="Arial"/>
          <w:b/>
          <w:bCs/>
        </w:rPr>
      </w:pPr>
      <w:r w:rsidRPr="00665AD1">
        <w:rPr>
          <w:rFonts w:ascii="Arial" w:hAnsi="Arial" w:cs="Arial"/>
          <w:b/>
          <w:bCs/>
        </w:rPr>
        <w:t>§ 3.</w:t>
      </w:r>
    </w:p>
    <w:p w14:paraId="0615325E" w14:textId="4C95F304" w:rsidR="00015B72" w:rsidRPr="00665AD1" w:rsidRDefault="00015B72" w:rsidP="003072BD">
      <w:pPr>
        <w:pStyle w:val="Akapitzlist"/>
        <w:spacing w:after="0" w:line="360" w:lineRule="auto"/>
        <w:ind w:left="1425" w:firstLine="699"/>
        <w:jc w:val="both"/>
        <w:rPr>
          <w:rFonts w:ascii="Arial" w:hAnsi="Arial" w:cs="Arial"/>
          <w:b/>
          <w:bCs/>
        </w:rPr>
      </w:pPr>
      <w:r w:rsidRPr="00665AD1">
        <w:rPr>
          <w:rFonts w:ascii="Arial" w:hAnsi="Arial" w:cs="Arial"/>
          <w:b/>
          <w:bCs/>
        </w:rPr>
        <w:t>ROBOTY ZAMIENNE, DODATKOWE, ZANIECHANE</w:t>
      </w:r>
    </w:p>
    <w:p w14:paraId="4314B20B" w14:textId="38CFEC32" w:rsidR="00FC745D" w:rsidRPr="00665AD1" w:rsidRDefault="00FC745D" w:rsidP="003072BD">
      <w:pPr>
        <w:spacing w:after="0" w:line="360" w:lineRule="auto"/>
        <w:jc w:val="both"/>
        <w:rPr>
          <w:rFonts w:ascii="Arial" w:hAnsi="Arial" w:cs="Arial"/>
        </w:rPr>
      </w:pPr>
      <w:r w:rsidRPr="00665AD1">
        <w:rPr>
          <w:rFonts w:ascii="Arial" w:hAnsi="Arial" w:cs="Arial"/>
        </w:rPr>
        <w:tab/>
      </w:r>
    </w:p>
    <w:p w14:paraId="1D897C8D" w14:textId="77777777" w:rsidR="00015B72" w:rsidRPr="00665AD1" w:rsidRDefault="00015B72" w:rsidP="003072BD">
      <w:pPr>
        <w:pStyle w:val="Akapitzlist"/>
        <w:numPr>
          <w:ilvl w:val="0"/>
          <w:numId w:val="7"/>
        </w:numPr>
        <w:spacing w:after="0" w:line="360" w:lineRule="auto"/>
        <w:jc w:val="both"/>
        <w:rPr>
          <w:rFonts w:ascii="Arial" w:hAnsi="Arial" w:cs="Arial"/>
          <w:u w:val="single"/>
        </w:rPr>
      </w:pPr>
      <w:r w:rsidRPr="00665AD1">
        <w:rPr>
          <w:rFonts w:ascii="Arial" w:hAnsi="Arial" w:cs="Arial"/>
          <w:u w:val="single"/>
        </w:rPr>
        <w:t>Roboty zamienne</w:t>
      </w:r>
    </w:p>
    <w:p w14:paraId="3E7BFD79" w14:textId="77777777" w:rsidR="00015B72" w:rsidRPr="00665AD1" w:rsidRDefault="00015B72" w:rsidP="003072BD">
      <w:pPr>
        <w:pStyle w:val="Akapitzlist"/>
        <w:spacing w:after="0" w:line="360" w:lineRule="auto"/>
        <w:jc w:val="both"/>
        <w:rPr>
          <w:rFonts w:ascii="Arial" w:hAnsi="Arial" w:cs="Arial"/>
        </w:rPr>
      </w:pPr>
      <w:r w:rsidRPr="00665AD1">
        <w:rPr>
          <w:rFonts w:ascii="Arial" w:hAnsi="Arial" w:cs="Arial"/>
        </w:rPr>
        <w:t xml:space="preserve">Zamawiający dopuszcza możliwość wystąpienia w trakcie realizacji przedmiotu umowy </w:t>
      </w:r>
      <w:r w:rsidRPr="00665AD1">
        <w:rPr>
          <w:rFonts w:ascii="Arial" w:hAnsi="Arial" w:cs="Arial"/>
          <w:u w:val="single"/>
        </w:rPr>
        <w:t>robót zamiennych</w:t>
      </w:r>
      <w:r w:rsidRPr="00665AD1">
        <w:rPr>
          <w:rFonts w:ascii="Arial" w:hAnsi="Arial" w:cs="Arial"/>
        </w:rPr>
        <w:t xml:space="preserve"> (także robót zamiennych istotnych w świetle przepisów Prawa Budowlanego) w stosunku do przewidzianych dokumentacją projektową, o której mowa w § 2 ust. 1. , koniecznych do wykonania w celu prawidłowego, tj. zgodnego z zasadami wiedzy technicznej i obowiązującymi przepisami, zrealizowania przedmiotu umowy. Wprowadzenie takich zmian musi być każdorazowo zaopiniowane przez Inspektora Nadzoru, zatwierdzone przez Zamawiającego i uzgodnione z projektantem, który w przypadku zmian istotnych sporządzi projekt budowlany zamienny oraz uzyska niezbędne opinie, uzgodnienia oraz decyzje wynikające z właściwych przepisów prawa. W przypadku wystąpienia konieczności wykonania robót zamiennych z inicjatywy Wykonawcy, koszty wykonania projektów budowlanych zamiennych ponosi Wykonawca w ramach   wynagrodzenia ryczałtowego brutto Wykonawcy. Roboty zamienne zostaną rozliczone na zasadach określonych w § 9 ust. 8 umowy.</w:t>
      </w:r>
    </w:p>
    <w:p w14:paraId="5CDE3937" w14:textId="4F0DFF1C" w:rsidR="008945E2" w:rsidRPr="00665AD1" w:rsidRDefault="008945E2" w:rsidP="003072BD">
      <w:pPr>
        <w:pStyle w:val="Akapitzlist"/>
        <w:spacing w:after="0" w:line="360" w:lineRule="auto"/>
        <w:jc w:val="both"/>
        <w:rPr>
          <w:rFonts w:ascii="Arial" w:hAnsi="Arial" w:cs="Arial"/>
        </w:rPr>
      </w:pPr>
      <w:r w:rsidRPr="00665AD1">
        <w:rPr>
          <w:rFonts w:ascii="Arial" w:hAnsi="Arial" w:cs="Arial"/>
        </w:rPr>
        <w:t>Rozwiązania zamienne można zastosować wyłącznie w przypadku, gdy są one równorzędne lub lepsze od dotychczasowych i potwierdzone przez Zamawiającego poprzez akceptację sporządzonego przez Wykonawcę „Protokołu konieczności rozwiązań zamiennych”.</w:t>
      </w:r>
    </w:p>
    <w:p w14:paraId="021E5B8A" w14:textId="77777777" w:rsidR="00015B72" w:rsidRPr="00665AD1" w:rsidRDefault="00015B72" w:rsidP="003072BD">
      <w:pPr>
        <w:pStyle w:val="Akapitzlist"/>
        <w:numPr>
          <w:ilvl w:val="0"/>
          <w:numId w:val="7"/>
        </w:numPr>
        <w:spacing w:after="0" w:line="360" w:lineRule="auto"/>
        <w:jc w:val="both"/>
        <w:rPr>
          <w:rFonts w:ascii="Arial" w:hAnsi="Arial" w:cs="Arial"/>
          <w:u w:val="single"/>
        </w:rPr>
      </w:pPr>
      <w:r w:rsidRPr="00665AD1">
        <w:rPr>
          <w:rFonts w:ascii="Arial" w:hAnsi="Arial" w:cs="Arial"/>
          <w:u w:val="single"/>
        </w:rPr>
        <w:t>Roboty zaniechane</w:t>
      </w:r>
    </w:p>
    <w:p w14:paraId="61AA76C0" w14:textId="7326ADF4" w:rsidR="00015B72" w:rsidRPr="00665AD1" w:rsidRDefault="00015B72" w:rsidP="003072BD">
      <w:pPr>
        <w:pStyle w:val="Akapitzlist"/>
        <w:spacing w:after="0" w:line="360" w:lineRule="auto"/>
        <w:jc w:val="both"/>
        <w:rPr>
          <w:rFonts w:ascii="Arial" w:hAnsi="Arial" w:cs="Arial"/>
        </w:rPr>
      </w:pPr>
      <w:r w:rsidRPr="00665AD1">
        <w:rPr>
          <w:rFonts w:ascii="Arial" w:hAnsi="Arial" w:cs="Arial"/>
        </w:rPr>
        <w:t>Zamawiający dopuszcza możliwość ograniczenia zakresu rzeczowego przedmiotu umowy, za zgodą Zamawiającego (roboty zaniechane), w sytuacji gdy wykonanie danych robót będzie zbędne do prawidłowego, tj. zgodnego z zasadami wiedzy technicznej i obowiązującymi przepisami, wykonania przedmiotu umowy. Zasady rozliczenia tych robót określono w § 9 ust.9 umowy.</w:t>
      </w:r>
      <w:r w:rsidR="005A2632" w:rsidRPr="005A2632">
        <w:t xml:space="preserve"> </w:t>
      </w:r>
      <w:r w:rsidR="005A2632" w:rsidRPr="005A2632">
        <w:rPr>
          <w:rFonts w:ascii="Arial" w:hAnsi="Arial" w:cs="Arial"/>
        </w:rPr>
        <w:t>Strony przewidują możliwość ograniczenia zakresu zamówienia do 30% wartości brutto kontrakt</w:t>
      </w:r>
      <w:r w:rsidR="00A35182">
        <w:rPr>
          <w:rFonts w:ascii="Arial" w:hAnsi="Arial" w:cs="Arial"/>
        </w:rPr>
        <w:t>u.</w:t>
      </w:r>
    </w:p>
    <w:p w14:paraId="5527E3F7" w14:textId="77777777" w:rsidR="00015B72" w:rsidRPr="00665AD1" w:rsidRDefault="00015B72" w:rsidP="003072BD">
      <w:pPr>
        <w:pStyle w:val="Akapitzlist"/>
        <w:numPr>
          <w:ilvl w:val="0"/>
          <w:numId w:val="7"/>
        </w:numPr>
        <w:spacing w:after="0" w:line="360" w:lineRule="auto"/>
        <w:jc w:val="both"/>
        <w:rPr>
          <w:rFonts w:ascii="Arial" w:hAnsi="Arial" w:cs="Arial"/>
          <w:u w:val="single"/>
        </w:rPr>
      </w:pPr>
      <w:r w:rsidRPr="00665AD1">
        <w:rPr>
          <w:rFonts w:ascii="Arial" w:hAnsi="Arial" w:cs="Arial"/>
          <w:u w:val="single"/>
        </w:rPr>
        <w:lastRenderedPageBreak/>
        <w:t>Roboty dodatkowe</w:t>
      </w:r>
    </w:p>
    <w:p w14:paraId="76616CD8" w14:textId="77777777" w:rsidR="00015B72" w:rsidRPr="00665AD1" w:rsidRDefault="00015B72" w:rsidP="003072BD">
      <w:pPr>
        <w:pStyle w:val="Akapitzlist"/>
        <w:spacing w:after="0" w:line="360" w:lineRule="auto"/>
        <w:jc w:val="both"/>
        <w:rPr>
          <w:rFonts w:ascii="Arial" w:hAnsi="Arial" w:cs="Arial"/>
        </w:rPr>
      </w:pPr>
      <w:r w:rsidRPr="00665AD1">
        <w:rPr>
          <w:rFonts w:ascii="Arial" w:hAnsi="Arial" w:cs="Arial"/>
        </w:rPr>
        <w:t>Zamawiający dopuszcza możliwość wystąpienia konieczności realizacji robót dodatkowych, nie przewidzianych w dokumentacji projektowej, nie objętych zamówieniem podstawowym, a niezbędnych dla realizacji przedmiotu umowy, uzgodnionych pisemnie przez obie strony. Roboty dodatkowe zostaną rozliczone na zasadach określonych w § 9 ust. 10 umowy.</w:t>
      </w:r>
    </w:p>
    <w:p w14:paraId="6D37F564" w14:textId="77777777" w:rsidR="00015B72" w:rsidRPr="00665AD1" w:rsidRDefault="00015B72" w:rsidP="003072BD">
      <w:pPr>
        <w:pStyle w:val="Akapitzlist"/>
        <w:numPr>
          <w:ilvl w:val="0"/>
          <w:numId w:val="7"/>
        </w:numPr>
        <w:spacing w:after="0" w:line="360" w:lineRule="auto"/>
        <w:jc w:val="both"/>
        <w:rPr>
          <w:rFonts w:ascii="Arial" w:hAnsi="Arial" w:cs="Arial"/>
        </w:rPr>
      </w:pPr>
      <w:r w:rsidRPr="00665AD1">
        <w:rPr>
          <w:rFonts w:ascii="Arial" w:hAnsi="Arial" w:cs="Arial"/>
        </w:rPr>
        <w:t>Dokumentem potwierdzającym konieczność realizacji robót zamiennych i dodatkowych opisanych w ust. 1 i 3 lub ograniczenie zakresu prac (roboty zaniechane) opisanych w ust. 2, jest sporządzony przez Inspektora Nadzoru przy udziale Wykonawcy robót protokół konieczności, który podlega zatwierdzeniu przez Zamawiającego i stanowi podstawę wprowadzenia zmian do umowy.</w:t>
      </w:r>
    </w:p>
    <w:p w14:paraId="6999996C" w14:textId="77777777" w:rsidR="002C25E2" w:rsidRPr="00665AD1" w:rsidRDefault="002C25E2" w:rsidP="003072BD">
      <w:pPr>
        <w:pStyle w:val="Akapitzlist"/>
        <w:spacing w:after="0" w:line="360" w:lineRule="auto"/>
        <w:ind w:left="0"/>
        <w:jc w:val="center"/>
        <w:rPr>
          <w:rFonts w:ascii="Arial" w:hAnsi="Arial" w:cs="Arial"/>
          <w:b/>
          <w:bCs/>
        </w:rPr>
      </w:pPr>
      <w:r w:rsidRPr="00665AD1">
        <w:rPr>
          <w:rFonts w:ascii="Arial" w:hAnsi="Arial" w:cs="Arial"/>
          <w:b/>
          <w:bCs/>
        </w:rPr>
        <w:t>§ 4</w:t>
      </w:r>
    </w:p>
    <w:p w14:paraId="5D034CCE" w14:textId="449FA797" w:rsidR="00FC745D" w:rsidRPr="00665AD1" w:rsidRDefault="002C25E2" w:rsidP="003072BD">
      <w:pPr>
        <w:pStyle w:val="Akapitzlist"/>
        <w:spacing w:after="0" w:line="360" w:lineRule="auto"/>
        <w:ind w:left="0"/>
        <w:jc w:val="center"/>
        <w:rPr>
          <w:rFonts w:ascii="Arial" w:hAnsi="Arial" w:cs="Arial"/>
          <w:b/>
          <w:bCs/>
        </w:rPr>
      </w:pPr>
      <w:r w:rsidRPr="00665AD1">
        <w:rPr>
          <w:rFonts w:ascii="Arial" w:hAnsi="Arial" w:cs="Arial"/>
          <w:b/>
          <w:bCs/>
        </w:rPr>
        <w:t>POROZUMIEWANIE SIĘ STRON</w:t>
      </w:r>
    </w:p>
    <w:p w14:paraId="12F738E9" w14:textId="77777777" w:rsidR="002C25E2" w:rsidRPr="00665AD1" w:rsidRDefault="002C25E2" w:rsidP="003072BD">
      <w:pPr>
        <w:pStyle w:val="Akapitzlist"/>
        <w:spacing w:after="0" w:line="360" w:lineRule="auto"/>
        <w:ind w:left="2844" w:firstLine="696"/>
        <w:jc w:val="both"/>
        <w:rPr>
          <w:rFonts w:ascii="Arial" w:hAnsi="Arial" w:cs="Arial"/>
          <w:b/>
          <w:bCs/>
        </w:rPr>
      </w:pPr>
    </w:p>
    <w:p w14:paraId="2DE5A74A" w14:textId="77777777" w:rsidR="002C25E2" w:rsidRPr="00665AD1" w:rsidRDefault="002C25E2" w:rsidP="003072BD">
      <w:pPr>
        <w:pStyle w:val="Akapitzlist"/>
        <w:numPr>
          <w:ilvl w:val="0"/>
          <w:numId w:val="8"/>
        </w:numPr>
        <w:spacing w:after="0" w:line="360" w:lineRule="auto"/>
        <w:jc w:val="both"/>
        <w:rPr>
          <w:rFonts w:ascii="Arial" w:hAnsi="Arial" w:cs="Arial"/>
        </w:rPr>
      </w:pPr>
      <w:r w:rsidRPr="00665AD1">
        <w:rPr>
          <w:rFonts w:ascii="Arial" w:hAnsi="Arial" w:cs="Arial"/>
        </w:rPr>
        <w:t>Strony zobowiązują się do ścisłej współpracy przy realizacji niniejszej umowy.</w:t>
      </w:r>
    </w:p>
    <w:p w14:paraId="26E12154" w14:textId="699F4596" w:rsidR="002C25E2" w:rsidRPr="00665AD1" w:rsidRDefault="002C25E2" w:rsidP="003072BD">
      <w:pPr>
        <w:pStyle w:val="Akapitzlist"/>
        <w:numPr>
          <w:ilvl w:val="0"/>
          <w:numId w:val="8"/>
        </w:numPr>
        <w:spacing w:after="0" w:line="360" w:lineRule="auto"/>
        <w:jc w:val="both"/>
        <w:rPr>
          <w:rFonts w:ascii="Arial" w:hAnsi="Arial" w:cs="Arial"/>
        </w:rPr>
      </w:pPr>
      <w:r w:rsidRPr="00665AD1">
        <w:rPr>
          <w:rFonts w:ascii="Arial" w:hAnsi="Arial" w:cs="Arial"/>
        </w:rPr>
        <w:t xml:space="preserve">Na etapie realizacji przedmiotu umowy strony będą porozumiewały się w sprawach związanych z realizacją przedmiotu umowy w drodze korespondencji pisemnej doręczonej adresatom za pokwitowaniem </w:t>
      </w:r>
      <w:r w:rsidR="006606F0" w:rsidRPr="00665AD1">
        <w:rPr>
          <w:rFonts w:ascii="Arial" w:hAnsi="Arial" w:cs="Arial"/>
        </w:rPr>
        <w:t xml:space="preserve">a także </w:t>
      </w:r>
      <w:r w:rsidRPr="00665AD1">
        <w:rPr>
          <w:rFonts w:ascii="Arial" w:hAnsi="Arial" w:cs="Arial"/>
        </w:rPr>
        <w:t xml:space="preserve"> </w:t>
      </w:r>
      <w:r w:rsidR="006606F0" w:rsidRPr="00665AD1">
        <w:rPr>
          <w:rFonts w:ascii="Arial" w:hAnsi="Arial" w:cs="Arial"/>
        </w:rPr>
        <w:t>drogą mailową</w:t>
      </w:r>
      <w:r w:rsidRPr="00665AD1">
        <w:rPr>
          <w:rFonts w:ascii="Arial" w:hAnsi="Arial" w:cs="Arial"/>
        </w:rPr>
        <w:t>.</w:t>
      </w:r>
    </w:p>
    <w:p w14:paraId="22B6DA08" w14:textId="1E3D8866" w:rsidR="002C25E2" w:rsidRPr="00665AD1" w:rsidRDefault="002C25E2" w:rsidP="003072BD">
      <w:pPr>
        <w:pStyle w:val="Akapitzlist"/>
        <w:numPr>
          <w:ilvl w:val="0"/>
          <w:numId w:val="8"/>
        </w:numPr>
        <w:spacing w:after="0" w:line="360" w:lineRule="auto"/>
        <w:jc w:val="both"/>
        <w:rPr>
          <w:rFonts w:ascii="Arial" w:hAnsi="Arial" w:cs="Arial"/>
        </w:rPr>
      </w:pPr>
      <w:r w:rsidRPr="00665AD1">
        <w:rPr>
          <w:rFonts w:ascii="Arial" w:hAnsi="Arial" w:cs="Arial"/>
        </w:rPr>
        <w:t xml:space="preserve">Podstawową formą wymiany informacji na etapie realizacji przedmiotu umowy pomiędzy uczestnikami procesu inwestycyjnego oraz rozwiązywania bieżących problemów inwestycyjnych są </w:t>
      </w:r>
      <w:r w:rsidRPr="00665AD1">
        <w:rPr>
          <w:rFonts w:ascii="Arial" w:hAnsi="Arial" w:cs="Arial"/>
          <w:u w:val="single"/>
        </w:rPr>
        <w:t>rady budowy</w:t>
      </w:r>
      <w:r w:rsidRPr="00665AD1">
        <w:rPr>
          <w:rFonts w:ascii="Arial" w:hAnsi="Arial" w:cs="Arial"/>
        </w:rPr>
        <w:t xml:space="preserve">. Rady budowy odbywają się w miejscu i czasie ustalonym przez obie strony, przy udziale powołanych Inspektorów nadzoru oraz Kierownika budowy (robót) . Z każdej rady budowy sporządzony zostanie protokół, którego kopię lub skan, niezwłocznie po jego podpisaniu, otrzymuje każdy z uczestników rady budowy. </w:t>
      </w:r>
    </w:p>
    <w:p w14:paraId="77665447" w14:textId="77777777" w:rsidR="002C25E2" w:rsidRPr="00665AD1" w:rsidRDefault="002C25E2" w:rsidP="003072BD">
      <w:pPr>
        <w:pStyle w:val="Akapitzlist"/>
        <w:numPr>
          <w:ilvl w:val="0"/>
          <w:numId w:val="8"/>
        </w:numPr>
        <w:spacing w:after="0" w:line="360" w:lineRule="auto"/>
        <w:jc w:val="both"/>
        <w:rPr>
          <w:rFonts w:ascii="Arial" w:hAnsi="Arial" w:cs="Arial"/>
        </w:rPr>
      </w:pPr>
      <w:r w:rsidRPr="00665AD1">
        <w:rPr>
          <w:rFonts w:ascii="Arial" w:hAnsi="Arial" w:cs="Arial"/>
        </w:rPr>
        <w:t xml:space="preserve">Na wniosek każdej ze stron zwoływane będą tematyczne/specjalistyczne narady robocze z ewentualnym udziałem wymaganych osób trzecich w miejscu i terminie wspólnie ustalonym. Wykonawca zobowiązany jest do zapewnienia na radach budowy i naradach roboczych obecności osób wyznaczonych przez niego do technicznego wykonania przedmiotu umowy, niezależnie od aktualnego postępu i zawansowania robót. </w:t>
      </w:r>
    </w:p>
    <w:p w14:paraId="3D687F12" w14:textId="77777777" w:rsidR="002C25E2" w:rsidRPr="00665AD1" w:rsidRDefault="002C25E2" w:rsidP="003072BD">
      <w:pPr>
        <w:pStyle w:val="Akapitzlist"/>
        <w:numPr>
          <w:ilvl w:val="0"/>
          <w:numId w:val="8"/>
        </w:numPr>
        <w:spacing w:after="0" w:line="360" w:lineRule="auto"/>
        <w:jc w:val="both"/>
        <w:rPr>
          <w:rFonts w:ascii="Arial" w:hAnsi="Arial" w:cs="Arial"/>
        </w:rPr>
      </w:pPr>
      <w:r w:rsidRPr="00665AD1">
        <w:rPr>
          <w:rFonts w:ascii="Arial" w:hAnsi="Arial" w:cs="Arial"/>
        </w:rPr>
        <w:t>Strony umowy będą porozumiewały się w sprawach związanych z realizacją przedmiotu umowy również poprzez wpisy w dzienniku budowy oraz w drodze korespondencji pisemnej doręczonej adresatom za pokwitowaniem oraz drogą mailową.</w:t>
      </w:r>
    </w:p>
    <w:p w14:paraId="343A0BEF" w14:textId="7D299797" w:rsidR="00B86FC6" w:rsidRPr="005E4DDD" w:rsidRDefault="002C25E2" w:rsidP="003072BD">
      <w:pPr>
        <w:pStyle w:val="Akapitzlist"/>
        <w:numPr>
          <w:ilvl w:val="0"/>
          <w:numId w:val="8"/>
        </w:numPr>
        <w:spacing w:after="0" w:line="360" w:lineRule="auto"/>
        <w:jc w:val="both"/>
        <w:rPr>
          <w:rFonts w:ascii="Arial" w:hAnsi="Arial" w:cs="Arial"/>
        </w:rPr>
      </w:pPr>
      <w:r w:rsidRPr="00665AD1">
        <w:rPr>
          <w:rFonts w:ascii="Arial" w:hAnsi="Arial" w:cs="Arial"/>
        </w:rPr>
        <w:lastRenderedPageBreak/>
        <w:t>Podczas spotkań, o których mowa w ust. 3 i 4, Wykonawca zobowiązany jest do udostępnienia Zamawiającemu do wglądu Dziennik Budowy.</w:t>
      </w:r>
    </w:p>
    <w:p w14:paraId="79E111D2" w14:textId="1CDC55CC" w:rsidR="00586D27" w:rsidRPr="00665AD1" w:rsidRDefault="00586D27" w:rsidP="003072BD">
      <w:pPr>
        <w:pStyle w:val="Akapitzlist"/>
        <w:spacing w:after="0" w:line="360" w:lineRule="auto"/>
        <w:ind w:left="3552" w:firstLine="696"/>
        <w:jc w:val="both"/>
        <w:rPr>
          <w:rFonts w:ascii="Arial" w:hAnsi="Arial" w:cs="Arial"/>
          <w:b/>
          <w:bCs/>
        </w:rPr>
      </w:pPr>
      <w:r w:rsidRPr="00665AD1">
        <w:rPr>
          <w:rFonts w:ascii="Arial" w:hAnsi="Arial" w:cs="Arial"/>
          <w:b/>
          <w:bCs/>
        </w:rPr>
        <w:t>§ 5</w:t>
      </w:r>
    </w:p>
    <w:p w14:paraId="5B213D4A" w14:textId="546DA8D7" w:rsidR="00586D27" w:rsidRPr="005E4DDD" w:rsidRDefault="00586D27" w:rsidP="003072BD">
      <w:pPr>
        <w:pStyle w:val="Akapitzlist"/>
        <w:spacing w:after="0" w:line="360" w:lineRule="auto"/>
        <w:ind w:left="2136" w:firstLine="696"/>
        <w:jc w:val="both"/>
        <w:rPr>
          <w:rFonts w:ascii="Arial" w:hAnsi="Arial" w:cs="Arial"/>
          <w:b/>
          <w:bCs/>
        </w:rPr>
      </w:pPr>
      <w:r w:rsidRPr="00665AD1">
        <w:rPr>
          <w:rFonts w:ascii="Arial" w:hAnsi="Arial" w:cs="Arial"/>
          <w:b/>
          <w:bCs/>
        </w:rPr>
        <w:t>OBOWIĄZKI ZAMAWIAJĄCEGO</w:t>
      </w:r>
    </w:p>
    <w:p w14:paraId="13BED8E6" w14:textId="7F6BE2E7" w:rsidR="00586D27" w:rsidRPr="00665AD1" w:rsidRDefault="00586D27" w:rsidP="003072BD">
      <w:pPr>
        <w:pStyle w:val="Akapitzlist"/>
        <w:spacing w:after="0" w:line="360" w:lineRule="auto"/>
        <w:ind w:left="0"/>
        <w:jc w:val="both"/>
        <w:rPr>
          <w:rFonts w:ascii="Arial" w:hAnsi="Arial" w:cs="Arial"/>
        </w:rPr>
      </w:pPr>
      <w:r w:rsidRPr="00665AD1">
        <w:rPr>
          <w:rFonts w:ascii="Arial" w:hAnsi="Arial" w:cs="Arial"/>
        </w:rPr>
        <w:t>Do obowiązków  Zamawiającego należy:</w:t>
      </w:r>
    </w:p>
    <w:p w14:paraId="32E86821" w14:textId="77777777" w:rsidR="00586D27" w:rsidRPr="00665AD1" w:rsidRDefault="00586D27" w:rsidP="003072BD">
      <w:pPr>
        <w:pStyle w:val="Akapitzlist"/>
        <w:numPr>
          <w:ilvl w:val="0"/>
          <w:numId w:val="9"/>
        </w:numPr>
        <w:spacing w:after="0" w:line="360" w:lineRule="auto"/>
        <w:jc w:val="both"/>
        <w:rPr>
          <w:rFonts w:ascii="Arial" w:hAnsi="Arial" w:cs="Arial"/>
        </w:rPr>
      </w:pPr>
      <w:r w:rsidRPr="00665AD1">
        <w:rPr>
          <w:rFonts w:ascii="Arial" w:hAnsi="Arial" w:cs="Arial"/>
        </w:rPr>
        <w:t>Ustanowienie branżowych Inspektorów nadzoru inwestorskiego.</w:t>
      </w:r>
    </w:p>
    <w:p w14:paraId="02201007" w14:textId="77777777" w:rsidR="00586D27" w:rsidRPr="00B827DD" w:rsidRDefault="00586D27" w:rsidP="003072BD">
      <w:pPr>
        <w:pStyle w:val="Akapitzlist"/>
        <w:numPr>
          <w:ilvl w:val="0"/>
          <w:numId w:val="9"/>
        </w:numPr>
        <w:spacing w:after="0" w:line="360" w:lineRule="auto"/>
        <w:jc w:val="both"/>
        <w:rPr>
          <w:rFonts w:ascii="Arial" w:hAnsi="Arial" w:cs="Arial"/>
        </w:rPr>
      </w:pPr>
      <w:r w:rsidRPr="00B827DD">
        <w:rPr>
          <w:rFonts w:ascii="Arial" w:hAnsi="Arial" w:cs="Arial"/>
        </w:rPr>
        <w:t>Protokolarne przekazanie terenu budowy w terminie uzgodnionym przez strony umowy jednak nie później niż w ciągu 21 dni kalendarzowych licząc od daty zawarcia umowy.</w:t>
      </w:r>
    </w:p>
    <w:p w14:paraId="4446C361" w14:textId="2BD64E35" w:rsidR="00586D27" w:rsidRPr="00B827DD" w:rsidRDefault="00586D27" w:rsidP="003072BD">
      <w:pPr>
        <w:pStyle w:val="Akapitzlist"/>
        <w:numPr>
          <w:ilvl w:val="0"/>
          <w:numId w:val="9"/>
        </w:numPr>
        <w:spacing w:after="0" w:line="360" w:lineRule="auto"/>
        <w:jc w:val="both"/>
        <w:rPr>
          <w:rFonts w:ascii="Arial" w:hAnsi="Arial" w:cs="Arial"/>
        </w:rPr>
      </w:pPr>
      <w:r w:rsidRPr="00B827DD">
        <w:rPr>
          <w:rFonts w:ascii="Arial" w:hAnsi="Arial" w:cs="Arial"/>
        </w:rPr>
        <w:t xml:space="preserve">Najpóźniej w dniu przekazania terenu budowy, protokolarne przekazanie Wykonawcy po 1 egz. dokumentacji projektowej, o której mowa w § 2 </w:t>
      </w:r>
      <w:r w:rsidR="00D16D7C" w:rsidRPr="00B827DD">
        <w:rPr>
          <w:rFonts w:ascii="Arial" w:hAnsi="Arial" w:cs="Arial"/>
        </w:rPr>
        <w:t xml:space="preserve">ust. 1 </w:t>
      </w:r>
      <w:r w:rsidRPr="00B827DD">
        <w:rPr>
          <w:rFonts w:ascii="Arial" w:hAnsi="Arial" w:cs="Arial"/>
        </w:rPr>
        <w:t xml:space="preserve">wraz z kopią dokumentu formalno-prawnego uprawniającego do wykonania prac zgodnie z wykonaną dokumentacją i Dziennik </w:t>
      </w:r>
      <w:r w:rsidRPr="001C1551">
        <w:rPr>
          <w:rFonts w:ascii="Arial" w:hAnsi="Arial" w:cs="Arial"/>
        </w:rPr>
        <w:t>budowy nr</w:t>
      </w:r>
      <w:r w:rsidR="001C1551">
        <w:rPr>
          <w:rFonts w:ascii="Arial" w:hAnsi="Arial" w:cs="Arial"/>
        </w:rPr>
        <w:t xml:space="preserve"> 387/2025</w:t>
      </w:r>
      <w:r w:rsidRPr="001C1551">
        <w:rPr>
          <w:rFonts w:ascii="Arial" w:hAnsi="Arial" w:cs="Arial"/>
        </w:rPr>
        <w:t xml:space="preserve"> z dn.</w:t>
      </w:r>
      <w:r w:rsidR="001C1551">
        <w:rPr>
          <w:rFonts w:ascii="Arial" w:hAnsi="Arial" w:cs="Arial"/>
        </w:rPr>
        <w:t>20.10.2025</w:t>
      </w:r>
      <w:r w:rsidRPr="001C1551">
        <w:rPr>
          <w:rFonts w:ascii="Arial" w:hAnsi="Arial" w:cs="Arial"/>
        </w:rPr>
        <w:t xml:space="preserve"> r.</w:t>
      </w:r>
      <w:r w:rsidRPr="00B827DD">
        <w:rPr>
          <w:rFonts w:ascii="Arial" w:hAnsi="Arial" w:cs="Arial"/>
        </w:rPr>
        <w:t xml:space="preserve"> wydan</w:t>
      </w:r>
      <w:r w:rsidR="00D16D7C" w:rsidRPr="00B827DD">
        <w:rPr>
          <w:rFonts w:ascii="Arial" w:hAnsi="Arial" w:cs="Arial"/>
        </w:rPr>
        <w:t>y</w:t>
      </w:r>
      <w:r w:rsidRPr="00B827DD">
        <w:rPr>
          <w:rFonts w:ascii="Arial" w:hAnsi="Arial" w:cs="Arial"/>
        </w:rPr>
        <w:t xml:space="preserve"> przez Starostwo Powiatowe w Żarach.</w:t>
      </w:r>
    </w:p>
    <w:p w14:paraId="1DCE79C5" w14:textId="79B3AC81" w:rsidR="006606F0" w:rsidRPr="00665AD1" w:rsidRDefault="006606F0" w:rsidP="003072BD">
      <w:pPr>
        <w:pStyle w:val="Akapitzlist"/>
        <w:numPr>
          <w:ilvl w:val="0"/>
          <w:numId w:val="9"/>
        </w:numPr>
        <w:spacing w:after="0" w:line="360" w:lineRule="auto"/>
        <w:jc w:val="both"/>
        <w:rPr>
          <w:rFonts w:ascii="Arial" w:hAnsi="Arial" w:cs="Arial"/>
        </w:rPr>
      </w:pPr>
      <w:r w:rsidRPr="00665AD1">
        <w:rPr>
          <w:rFonts w:ascii="Arial" w:hAnsi="Arial" w:cs="Arial"/>
        </w:rPr>
        <w:t>Udzielenie Wykonawcy pełnomocnictwa do dokonywania czynności prawnych w imieniu Zamawiającego, w zakresie niezbędnym do uzyskania decyzji pozwolenia na użytkowanie lub złożenia zawiadomienia o zakończeniu robót budowlanych i uzyskania z zaświadczenia odpowiedniego organu o braku podstaw do wniesienia sprzeciwu.</w:t>
      </w:r>
    </w:p>
    <w:p w14:paraId="0BB64AC6" w14:textId="77777777" w:rsidR="00586D27" w:rsidRDefault="00586D27" w:rsidP="003072BD">
      <w:pPr>
        <w:pStyle w:val="Akapitzlist"/>
        <w:numPr>
          <w:ilvl w:val="0"/>
          <w:numId w:val="9"/>
        </w:numPr>
        <w:spacing w:after="0" w:line="360" w:lineRule="auto"/>
        <w:jc w:val="both"/>
        <w:rPr>
          <w:rFonts w:ascii="Arial" w:hAnsi="Arial" w:cs="Arial"/>
        </w:rPr>
      </w:pPr>
      <w:r w:rsidRPr="00665AD1">
        <w:rPr>
          <w:rFonts w:ascii="Arial" w:hAnsi="Arial" w:cs="Arial"/>
        </w:rPr>
        <w:t>Protokolarny odbiór zleconego zakresu prac stanowiącego przedmiot umowy.</w:t>
      </w:r>
    </w:p>
    <w:p w14:paraId="41F8E526" w14:textId="77777777" w:rsidR="00586D27" w:rsidRPr="005E4DDD" w:rsidRDefault="00586D27" w:rsidP="003072BD">
      <w:pPr>
        <w:pStyle w:val="Akapitzlist"/>
        <w:numPr>
          <w:ilvl w:val="0"/>
          <w:numId w:val="9"/>
        </w:numPr>
        <w:spacing w:after="0" w:line="360" w:lineRule="auto"/>
        <w:jc w:val="both"/>
        <w:rPr>
          <w:rFonts w:ascii="Arial" w:hAnsi="Arial" w:cs="Arial"/>
        </w:rPr>
      </w:pPr>
      <w:r w:rsidRPr="005E4DDD">
        <w:rPr>
          <w:rFonts w:ascii="Arial" w:hAnsi="Arial" w:cs="Arial"/>
        </w:rPr>
        <w:t>Zapłata wynagrodzenia za prawidłowo wykonany i odebrany zakres przedmiotu umowy.</w:t>
      </w:r>
    </w:p>
    <w:p w14:paraId="16976DBC" w14:textId="77777777" w:rsidR="00586D27" w:rsidRDefault="00586D27" w:rsidP="003072BD">
      <w:pPr>
        <w:spacing w:after="0" w:line="360" w:lineRule="auto"/>
        <w:ind w:left="3900" w:firstLine="348"/>
        <w:jc w:val="both"/>
        <w:rPr>
          <w:rFonts w:ascii="Arial" w:hAnsi="Arial" w:cs="Arial"/>
          <w:b/>
          <w:bCs/>
        </w:rPr>
      </w:pPr>
      <w:r w:rsidRPr="00665AD1">
        <w:rPr>
          <w:rFonts w:ascii="Arial" w:hAnsi="Arial" w:cs="Arial"/>
          <w:b/>
          <w:bCs/>
        </w:rPr>
        <w:t>§ 6</w:t>
      </w:r>
    </w:p>
    <w:p w14:paraId="2BFDC3A5" w14:textId="77777777" w:rsidR="005E4DDD" w:rsidRDefault="005E4DDD" w:rsidP="003072BD">
      <w:pPr>
        <w:spacing w:after="0" w:line="360" w:lineRule="auto"/>
        <w:ind w:left="360"/>
        <w:jc w:val="both"/>
        <w:rPr>
          <w:rFonts w:ascii="Arial" w:hAnsi="Arial" w:cs="Arial"/>
        </w:rPr>
      </w:pPr>
    </w:p>
    <w:p w14:paraId="1A1B45B4" w14:textId="72C2888F" w:rsidR="00586D27" w:rsidRPr="00665AD1" w:rsidRDefault="00586D27" w:rsidP="003072BD">
      <w:pPr>
        <w:spacing w:after="0" w:line="360" w:lineRule="auto"/>
        <w:ind w:left="360"/>
        <w:jc w:val="both"/>
        <w:rPr>
          <w:rFonts w:ascii="Arial" w:hAnsi="Arial" w:cs="Arial"/>
        </w:rPr>
      </w:pPr>
      <w:r w:rsidRPr="00665AD1">
        <w:rPr>
          <w:rFonts w:ascii="Arial" w:hAnsi="Arial" w:cs="Arial"/>
        </w:rPr>
        <w:t>Do obowiązków Wykonawcy należy w szczególności:</w:t>
      </w:r>
    </w:p>
    <w:p w14:paraId="13EA10C0" w14:textId="1063D761" w:rsidR="00586D27" w:rsidRPr="00665AD1" w:rsidRDefault="00B939A0" w:rsidP="003072BD">
      <w:pPr>
        <w:pStyle w:val="Akapitzlist"/>
        <w:numPr>
          <w:ilvl w:val="0"/>
          <w:numId w:val="10"/>
        </w:numPr>
        <w:spacing w:after="0" w:line="360" w:lineRule="auto"/>
        <w:jc w:val="both"/>
        <w:rPr>
          <w:rFonts w:ascii="Arial" w:hAnsi="Arial" w:cs="Arial"/>
        </w:rPr>
      </w:pPr>
      <w:r w:rsidRPr="00665AD1">
        <w:rPr>
          <w:rFonts w:ascii="Arial" w:hAnsi="Arial" w:cs="Arial"/>
        </w:rPr>
        <w:t>Wykonawca przedłoży</w:t>
      </w:r>
      <w:r w:rsidR="006606F0" w:rsidRPr="00665AD1">
        <w:rPr>
          <w:rFonts w:ascii="Arial" w:hAnsi="Arial" w:cs="Arial"/>
        </w:rPr>
        <w:t xml:space="preserve"> do sprawdzenia Inspektorowi nadzoru i Zamawiającemu</w:t>
      </w:r>
      <w:r w:rsidR="00586D27" w:rsidRPr="00665AD1">
        <w:rPr>
          <w:rFonts w:ascii="Arial" w:hAnsi="Arial" w:cs="Arial"/>
        </w:rPr>
        <w:t xml:space="preserve"> w terminie do 1</w:t>
      </w:r>
      <w:r w:rsidR="006606F0" w:rsidRPr="00665AD1">
        <w:rPr>
          <w:rFonts w:ascii="Arial" w:hAnsi="Arial" w:cs="Arial"/>
        </w:rPr>
        <w:t>0</w:t>
      </w:r>
      <w:r w:rsidR="00586D27" w:rsidRPr="00665AD1">
        <w:rPr>
          <w:rFonts w:ascii="Arial" w:hAnsi="Arial" w:cs="Arial"/>
        </w:rPr>
        <w:t xml:space="preserve"> dni robocz</w:t>
      </w:r>
      <w:r w:rsidR="006606F0" w:rsidRPr="00665AD1">
        <w:rPr>
          <w:rFonts w:ascii="Arial" w:hAnsi="Arial" w:cs="Arial"/>
        </w:rPr>
        <w:t>ych</w:t>
      </w:r>
      <w:r w:rsidR="00586D27" w:rsidRPr="00665AD1">
        <w:rPr>
          <w:rFonts w:ascii="Arial" w:hAnsi="Arial" w:cs="Arial"/>
        </w:rPr>
        <w:t xml:space="preserve"> licząc od dnia podpisania umowy harmonogram rzeczowo – finansow</w:t>
      </w:r>
      <w:r w:rsidRPr="00665AD1">
        <w:rPr>
          <w:rFonts w:ascii="Arial" w:hAnsi="Arial" w:cs="Arial"/>
        </w:rPr>
        <w:t>y</w:t>
      </w:r>
      <w:r w:rsidR="00586D27" w:rsidRPr="00665AD1">
        <w:rPr>
          <w:rFonts w:ascii="Arial" w:hAnsi="Arial" w:cs="Arial"/>
        </w:rPr>
        <w:t xml:space="preserve"> całego przedmiotu zamówienia zgodnie ze złożoną w kosztorysie ofertowym tabelą elementów scalonych. Z Harmonogramu powinny wynikać: kolejność realizacji robót, elementy i rodzaje robót,  wartość poszczególnych robót (netto, VAT, brutto), termin realizacji poszczególnych robót i terminy wystawienia faktur. Zamawiający dokona zatwierdzenia lub wniesie uwagi do Harmonogramu w terminie 7 dni roboczych od dnia przedłożenia Harmonogramu przez Wykonawcę. W przypadku zgłoszenia uwag przez Zamawiającego, Wykonawca zobowiązany jest do ich uwzględnienia w terminie </w:t>
      </w:r>
      <w:r w:rsidR="00183EF8">
        <w:rPr>
          <w:rFonts w:ascii="Arial" w:hAnsi="Arial" w:cs="Arial"/>
        </w:rPr>
        <w:t>3</w:t>
      </w:r>
      <w:r w:rsidR="00586D27" w:rsidRPr="00665AD1">
        <w:rPr>
          <w:rFonts w:ascii="Arial" w:hAnsi="Arial" w:cs="Arial"/>
        </w:rPr>
        <w:t xml:space="preserve"> dni roboczych od dnia otrzymania uwag. W miarę potrzeb i postępu prac, a także na wezwanie Zamawiającego, Wykonawca jest zobowiązany do </w:t>
      </w:r>
      <w:r w:rsidR="00586D27" w:rsidRPr="00665AD1">
        <w:rPr>
          <w:rFonts w:ascii="Arial" w:hAnsi="Arial" w:cs="Arial"/>
        </w:rPr>
        <w:lastRenderedPageBreak/>
        <w:t>aktualizacji Harmonogramu. Zmiana Harmonogramu nie wymaga formy pisemnej aneksu, a jedynie pisemnego powiadomienia Zamawiającego celem jej zaakceptowania.</w:t>
      </w:r>
    </w:p>
    <w:p w14:paraId="048E8F35" w14:textId="66CD0B40" w:rsidR="006606F0" w:rsidRPr="00665AD1" w:rsidRDefault="006606F0" w:rsidP="003072BD">
      <w:pPr>
        <w:pStyle w:val="Akapitzlist"/>
        <w:numPr>
          <w:ilvl w:val="0"/>
          <w:numId w:val="10"/>
        </w:numPr>
        <w:spacing w:after="0" w:line="360" w:lineRule="auto"/>
        <w:ind w:left="284" w:hanging="284"/>
        <w:jc w:val="both"/>
        <w:rPr>
          <w:rFonts w:ascii="Arial" w:hAnsi="Arial" w:cs="Arial"/>
        </w:rPr>
      </w:pPr>
      <w:r w:rsidRPr="00665AD1">
        <w:rPr>
          <w:rFonts w:ascii="Arial" w:hAnsi="Arial" w:cs="Arial"/>
        </w:rPr>
        <w:t>Wykonawca sporządzi przed rozpoczęciem budowy planu bezpieczeństwa i ochrony zdrowia uwzględniającego specyfikę i warunki prowadzenia robót</w:t>
      </w:r>
      <w:r w:rsidR="00D16D7C" w:rsidRPr="00665AD1">
        <w:rPr>
          <w:rFonts w:ascii="Arial" w:hAnsi="Arial" w:cs="Arial"/>
        </w:rPr>
        <w:t xml:space="preserve"> i będzie go na </w:t>
      </w:r>
      <w:r w:rsidRPr="00665AD1">
        <w:rPr>
          <w:rFonts w:ascii="Arial" w:hAnsi="Arial" w:cs="Arial"/>
        </w:rPr>
        <w:t>bieżąc</w:t>
      </w:r>
      <w:r w:rsidR="00D16D7C" w:rsidRPr="00665AD1">
        <w:rPr>
          <w:rFonts w:ascii="Arial" w:hAnsi="Arial" w:cs="Arial"/>
        </w:rPr>
        <w:t>o</w:t>
      </w:r>
      <w:r w:rsidRPr="00665AD1">
        <w:rPr>
          <w:rFonts w:ascii="Arial" w:hAnsi="Arial" w:cs="Arial"/>
        </w:rPr>
        <w:t xml:space="preserve"> uaktual</w:t>
      </w:r>
      <w:r w:rsidR="00D16D7C" w:rsidRPr="00665AD1">
        <w:rPr>
          <w:rFonts w:ascii="Arial" w:hAnsi="Arial" w:cs="Arial"/>
        </w:rPr>
        <w:t>niał</w:t>
      </w:r>
      <w:r w:rsidRPr="00665AD1">
        <w:rPr>
          <w:rFonts w:ascii="Arial" w:hAnsi="Arial" w:cs="Arial"/>
        </w:rPr>
        <w:t xml:space="preserve">,  każdorazowo </w:t>
      </w:r>
      <w:r w:rsidR="00D16D7C" w:rsidRPr="00665AD1">
        <w:rPr>
          <w:rFonts w:ascii="Arial" w:hAnsi="Arial" w:cs="Arial"/>
        </w:rPr>
        <w:t xml:space="preserve">po zmianie </w:t>
      </w:r>
      <w:r w:rsidRPr="00665AD1">
        <w:rPr>
          <w:rFonts w:ascii="Arial" w:hAnsi="Arial" w:cs="Arial"/>
        </w:rPr>
        <w:t xml:space="preserve"> planu </w:t>
      </w:r>
      <w:r w:rsidR="00D16D7C" w:rsidRPr="00665AD1">
        <w:rPr>
          <w:rFonts w:ascii="Arial" w:hAnsi="Arial" w:cs="Arial"/>
        </w:rPr>
        <w:t xml:space="preserve">BIOZ Wykonawca przekaże go </w:t>
      </w:r>
      <w:r w:rsidRPr="00665AD1">
        <w:rPr>
          <w:rFonts w:ascii="Arial" w:hAnsi="Arial" w:cs="Arial"/>
        </w:rPr>
        <w:t xml:space="preserve">Zamawiającemu </w:t>
      </w:r>
      <w:r w:rsidR="00D16D7C" w:rsidRPr="00665AD1">
        <w:rPr>
          <w:rFonts w:ascii="Arial" w:hAnsi="Arial" w:cs="Arial"/>
        </w:rPr>
        <w:t xml:space="preserve">w wersji papierowej i elektronicznej </w:t>
      </w:r>
      <w:r w:rsidRPr="00665AD1">
        <w:rPr>
          <w:rFonts w:ascii="Arial" w:hAnsi="Arial" w:cs="Arial"/>
        </w:rPr>
        <w:t>(jeżeli dotyczy).</w:t>
      </w:r>
    </w:p>
    <w:p w14:paraId="507089D4"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Wykonawca ponosi odpowiedzialność za bezpieczeństwo i higienę pracy na terenie budowy oraz obszarze, który wykorzystywany jest podczas realizacji przedmiotu umowy.</w:t>
      </w:r>
    </w:p>
    <w:p w14:paraId="2201D544" w14:textId="21930A2E" w:rsidR="00586D27" w:rsidRPr="00665AD1" w:rsidRDefault="00586D27"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zobowiązany jest do wyznaczenia osoby odpowiedzialnej za prowadzenie  nadzoru nad wykonawstwem robót  budowlanych godnie z przepisami BHP.</w:t>
      </w:r>
    </w:p>
    <w:p w14:paraId="1CD58B29" w14:textId="3FCB77D6" w:rsidR="004C3954" w:rsidRPr="00665AD1" w:rsidRDefault="004C3954"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zobowiązany jest do właściwego zabezpieczenia terenu prowadzenia prac budowlanych, a w szczególności do zapewnienia swoimi działaniami bezpieczeństwa  użytkowników obiektu. Wykonawca ma obowiązek  zorganizować, oznakować i właściwie zabezpieczyć wszelkie miejsca mogące stanowić zagrożenie dla osób trzecich. Zabezpieczenia muszą w skuteczny sposób uniemożliwiać dostanie się na teren robót budowlanych osób nieupoważnionych.</w:t>
      </w:r>
    </w:p>
    <w:p w14:paraId="734A5A3C" w14:textId="77777777" w:rsidR="00586D27" w:rsidRPr="00665AD1" w:rsidRDefault="00586D27"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 xml:space="preserve">Odpowiedzialność Wykonawcy za teren budowy rozpoczyna się z dniem przekazania placu budowy i części obiektu przez Zamawiającego i trwa do dnia podpisania protokołu odbioru końcowego robót. </w:t>
      </w:r>
    </w:p>
    <w:p w14:paraId="2DE18119"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Wykonawca będzie przestrzegał i wykonywał wszystkie zalecenia oraz obowiązki wynikające z zapisów dokumentacji projektowej oraz spełnieni warunki określone w wydanych uzgodnieniach i decyzjach administracyjnych oraz poniesie wszelkie koszty z tym związane, w tym również spełni warunki i uwagi określone w uzgodnieniach branżowych zarządców infrastruktury technicznej, załączonych do dokumentacji projektowej, które zostały nałożone na Zamawiającego lub Wykonawcę.</w:t>
      </w:r>
    </w:p>
    <w:p w14:paraId="069CCE2E" w14:textId="5186B250" w:rsidR="00586D27" w:rsidRPr="005E4DDD"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Najpóźniej w dniu przekazania terenu budowy Wykonawca przedłoży Zamawiającemu kopie dokumentów potwierdzających kwalifikacje Kierownika budowy </w:t>
      </w:r>
      <w:r w:rsidR="00A86177" w:rsidRPr="00665AD1">
        <w:rPr>
          <w:rFonts w:ascii="Arial" w:hAnsi="Arial" w:cs="Arial"/>
        </w:rPr>
        <w:t xml:space="preserve">i Kierowników robót, </w:t>
      </w:r>
      <w:r w:rsidRPr="00665AD1">
        <w:rPr>
          <w:rFonts w:ascii="Arial" w:hAnsi="Arial" w:cs="Arial"/>
        </w:rPr>
        <w:t>oraz posiadan</w:t>
      </w:r>
      <w:r w:rsidR="00A86177" w:rsidRPr="00665AD1">
        <w:rPr>
          <w:rFonts w:ascii="Arial" w:hAnsi="Arial" w:cs="Arial"/>
        </w:rPr>
        <w:t>e</w:t>
      </w:r>
      <w:r w:rsidRPr="00665AD1">
        <w:rPr>
          <w:rFonts w:ascii="Arial" w:hAnsi="Arial" w:cs="Arial"/>
        </w:rPr>
        <w:t xml:space="preserve"> aktualn</w:t>
      </w:r>
      <w:r w:rsidR="00A86177" w:rsidRPr="00665AD1">
        <w:rPr>
          <w:rFonts w:ascii="Arial" w:hAnsi="Arial" w:cs="Arial"/>
        </w:rPr>
        <w:t>e</w:t>
      </w:r>
      <w:r w:rsidRPr="00665AD1">
        <w:rPr>
          <w:rFonts w:ascii="Arial" w:hAnsi="Arial" w:cs="Arial"/>
        </w:rPr>
        <w:t xml:space="preserve"> wpis</w:t>
      </w:r>
      <w:r w:rsidR="00A86177" w:rsidRPr="00665AD1">
        <w:rPr>
          <w:rFonts w:ascii="Arial" w:hAnsi="Arial" w:cs="Arial"/>
        </w:rPr>
        <w:t>y</w:t>
      </w:r>
      <w:r w:rsidRPr="00665AD1">
        <w:rPr>
          <w:rFonts w:ascii="Arial" w:hAnsi="Arial" w:cs="Arial"/>
        </w:rPr>
        <w:t xml:space="preserve"> na listę członków właściwej izby samorządu zawodowego. </w:t>
      </w:r>
      <w:r w:rsidRPr="005E4DDD">
        <w:rPr>
          <w:rFonts w:ascii="Arial" w:hAnsi="Arial" w:cs="Arial"/>
        </w:rPr>
        <w:t>Wykonawca może zaproponować zmianę Kierownika budowy. Zmiana taka jest możliwa jedynie za uprzednią pisemną zgodą Zamawiającego, pod warunkiem udokumentowania, że zaproponowana osoba spełnia minimalne wymagania stawiane tej osobie  w postępowaniu o udzielnie  niniejszego zamówienia.</w:t>
      </w:r>
    </w:p>
    <w:p w14:paraId="770C77C5"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Wykonawca zobowiązany jest zapewnić stałą obecność Kierownika budowy na terenie budowy jako osoby odpowiedzialnej ze strony Wykonawcy za wykonywane prace. </w:t>
      </w:r>
      <w:r w:rsidRPr="00665AD1">
        <w:rPr>
          <w:rFonts w:ascii="Arial" w:hAnsi="Arial" w:cs="Arial"/>
        </w:rPr>
        <w:lastRenderedPageBreak/>
        <w:t>Kierownik budowy zobowiązany jest prowadzić na bieżąco dokumentację budowy i przechowywać ją w formie i sposób zgodny z przepisami ustawy Prawo budowlane.</w:t>
      </w:r>
    </w:p>
    <w:p w14:paraId="758E3412"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Zamawiający może zażądać zmiany osoby pełniącej funkcję Kierownika budowy, jeżeli uzna, że osoba ta nie wykonuje należycie swoich obowiązków. Wykonawca zobowiązany jest zmienić wskazaną osobę w terminie 7 dni kalendarzowych od dnia otrzymania żądania Zamawiającego, jednakże osoba ta winna spełniać minimalne wymagania określone w warunkach udziału w postępowaniu dotyczącym udzielenia niniejszego zamówienia. Zmiana ta odbywa się poprzez pisemne powiadomienie Zamawiającego, do którego dołącza wymagane przepisami oświadczenie o przyjęciu obowiązków Kierownika budowy oraz aktualne zaświadczenie o przynależności do właściwej izby samorządu zawodowego.</w:t>
      </w:r>
    </w:p>
    <w:p w14:paraId="32904765" w14:textId="2C6B5CC3"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Wykonawca będzie informował </w:t>
      </w:r>
      <w:r w:rsidR="00A86177" w:rsidRPr="00665AD1">
        <w:rPr>
          <w:rFonts w:ascii="Arial" w:hAnsi="Arial" w:cs="Arial"/>
        </w:rPr>
        <w:t xml:space="preserve">Inspektora Nadzoru i </w:t>
      </w:r>
      <w:r w:rsidRPr="00665AD1">
        <w:rPr>
          <w:rFonts w:ascii="Arial" w:hAnsi="Arial" w:cs="Arial"/>
        </w:rPr>
        <w:t>Zamawiającego bez zbędnej zwłoki o zaistniałych przeszkodach i trudnościach mogących wpłynąć na jakość wykonywania robót albo opóźnieniach w realizacji przedmiotu umowy lub terminu zakończenia wykonania umowy. W przypadku nie wykonania powyższego obowiązku Wykonawca traci prawo do podniesienia powyższego zarzutu wobec Zamawiającego.</w:t>
      </w:r>
    </w:p>
    <w:p w14:paraId="06059A96"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Wykonawca zobowiązany jest wraz z postępem prac powiadamiać na bieżąco użytkowników budynku,  służby ratunkowe i porządkowe o utrudnieniach w dostępie do nieruchomości. </w:t>
      </w:r>
    </w:p>
    <w:p w14:paraId="4066CB2D"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Niezwłocznie po przekazaniu terenu budowy Wykonawca zobowiązuje się:</w:t>
      </w:r>
    </w:p>
    <w:p w14:paraId="195CD502" w14:textId="77777777" w:rsidR="00586D27" w:rsidRPr="00665AD1" w:rsidRDefault="00586D27" w:rsidP="003072BD">
      <w:pPr>
        <w:pStyle w:val="Akapitzlist"/>
        <w:numPr>
          <w:ilvl w:val="0"/>
          <w:numId w:val="11"/>
        </w:numPr>
        <w:spacing w:after="0" w:line="360" w:lineRule="auto"/>
        <w:ind w:left="1077" w:hanging="357"/>
        <w:jc w:val="both"/>
        <w:rPr>
          <w:rFonts w:ascii="Arial" w:hAnsi="Arial" w:cs="Arial"/>
        </w:rPr>
      </w:pPr>
      <w:r w:rsidRPr="00665AD1">
        <w:rPr>
          <w:rFonts w:ascii="Arial" w:hAnsi="Arial" w:cs="Arial"/>
        </w:rPr>
        <w:t>wykonać  prace przygotowawcze na terenie budowy, w tym ogrodzenie terenu budowy, a także urządzić i wyposażyć biuro budowy,</w:t>
      </w:r>
    </w:p>
    <w:p w14:paraId="365AA870" w14:textId="77777777" w:rsidR="00586D27" w:rsidRPr="00665AD1" w:rsidRDefault="00586D27" w:rsidP="003072BD">
      <w:pPr>
        <w:pStyle w:val="Akapitzlist"/>
        <w:numPr>
          <w:ilvl w:val="0"/>
          <w:numId w:val="11"/>
        </w:numPr>
        <w:spacing w:after="0" w:line="360" w:lineRule="auto"/>
        <w:ind w:left="1077" w:hanging="357"/>
        <w:jc w:val="both"/>
        <w:rPr>
          <w:rFonts w:ascii="Arial" w:hAnsi="Arial" w:cs="Arial"/>
        </w:rPr>
      </w:pPr>
      <w:r w:rsidRPr="00665AD1">
        <w:rPr>
          <w:rFonts w:ascii="Arial" w:hAnsi="Arial" w:cs="Arial"/>
        </w:rPr>
        <w:t>doprowadzić na teren budowy niezbędne media oraz zamontować podliczniki wskazujące pobór tych mediów,</w:t>
      </w:r>
    </w:p>
    <w:p w14:paraId="57F1CE69" w14:textId="77777777" w:rsidR="00586D27" w:rsidRPr="00665AD1" w:rsidRDefault="00586D27" w:rsidP="003072BD">
      <w:pPr>
        <w:pStyle w:val="Akapitzlist"/>
        <w:numPr>
          <w:ilvl w:val="0"/>
          <w:numId w:val="11"/>
        </w:numPr>
        <w:spacing w:after="0" w:line="360" w:lineRule="auto"/>
        <w:jc w:val="both"/>
        <w:rPr>
          <w:rFonts w:ascii="Arial" w:hAnsi="Arial" w:cs="Arial"/>
        </w:rPr>
      </w:pPr>
      <w:r w:rsidRPr="00665AD1">
        <w:rPr>
          <w:rFonts w:ascii="Arial" w:hAnsi="Arial" w:cs="Arial"/>
        </w:rPr>
        <w:t>umieścić tablice informacyjne budowy zgodnie z obowiązującymi przepisami,</w:t>
      </w:r>
    </w:p>
    <w:p w14:paraId="10AB328B" w14:textId="77777777" w:rsidR="00586D27" w:rsidRPr="00665AD1" w:rsidRDefault="00586D27" w:rsidP="003072BD">
      <w:pPr>
        <w:pStyle w:val="Akapitzlist"/>
        <w:numPr>
          <w:ilvl w:val="0"/>
          <w:numId w:val="11"/>
        </w:numPr>
        <w:spacing w:after="0" w:line="360" w:lineRule="auto"/>
        <w:jc w:val="both"/>
        <w:rPr>
          <w:rFonts w:ascii="Arial" w:hAnsi="Arial" w:cs="Arial"/>
        </w:rPr>
      </w:pPr>
      <w:r w:rsidRPr="00665AD1">
        <w:rPr>
          <w:rFonts w:ascii="Arial" w:hAnsi="Arial" w:cs="Arial"/>
        </w:rPr>
        <w:t>zapewnić pełne zabezpieczenie terenu budowy w tym pełną ochronę osób i mienia oraz ochronę drzewostanu niepodlegającego wycince.</w:t>
      </w:r>
    </w:p>
    <w:p w14:paraId="67015630"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W terminie realizacji przedmiotu umowy Wykonawca będzie utrzymywał teren budowy i teren wokół terenu budowy w stanie wolnym od przeszkód komunikacyjnych oraz na bieżąco będzie usuwał wszelkie zbędne urządzenia, budowle, materiały, odpady oraz nieczystości dostarczone lub wniesione przez Wykonawcę lub jego Podwykonawców, a także będzie utrzymywać w czystości drogi zanieczyszczone przez pojazdy wyjeżdżające z budowy.</w:t>
      </w:r>
    </w:p>
    <w:p w14:paraId="10937AA4" w14:textId="63F0895F"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Wykonawca jest wytwórcą odpadów w rozumieniu przepisów ustawy z dnia 14 grudnia 2012 r. o odpadach. Wykonawca w trakcie realizacji zamówienia ma obowiązek w pierwszej kolejności poddania odpadów wytworzonych w trakcie prac budowlanych (w </w:t>
      </w:r>
      <w:r w:rsidRPr="00665AD1">
        <w:rPr>
          <w:rFonts w:ascii="Arial" w:hAnsi="Arial" w:cs="Arial"/>
        </w:rPr>
        <w:lastRenderedPageBreak/>
        <w:t xml:space="preserve">tym odpadów betonowych, gruzu budowlanego) odzyskowi, a jeżeli z przyczyn technologicznych jest on niemożliwy lub nieuzasadniony z przyczyn ekologicznych lub ekonomicznych, Wykonawca zobowiązany jest do przekazania powstałych odpadów do unieszkodliwienia. </w:t>
      </w:r>
    </w:p>
    <w:p w14:paraId="68C82ED4"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Wykonawca zobowiązany jest pozyskać – własnym staraniem – miejsce odzysku lub unieszkodliwienia wytworzonych odpadów i  ponosi koszty związane z ich usunięciem  przy jednoczesnym przestrzeganiu obowiązujących w tym zakresie przepisów prawa w szczególności obowiązujących przepisów ustawy o odpadach.</w:t>
      </w:r>
    </w:p>
    <w:p w14:paraId="6FE457F8" w14:textId="5CE8DADA" w:rsidR="00586D27" w:rsidRPr="00ED41BC" w:rsidRDefault="00586D27" w:rsidP="003072BD">
      <w:pPr>
        <w:pStyle w:val="Akapitzlist"/>
        <w:numPr>
          <w:ilvl w:val="0"/>
          <w:numId w:val="10"/>
        </w:numPr>
        <w:spacing w:after="0" w:line="360" w:lineRule="auto"/>
        <w:jc w:val="both"/>
        <w:rPr>
          <w:rFonts w:ascii="Arial" w:hAnsi="Arial" w:cs="Arial"/>
        </w:rPr>
      </w:pPr>
      <w:r w:rsidRPr="00ED41BC">
        <w:rPr>
          <w:rFonts w:ascii="Arial" w:hAnsi="Arial" w:cs="Arial"/>
        </w:rPr>
        <w:t>Wykonawca przekaże Zamawiającemu informacje, o wytworzonych podczas prowadzenia prac budowlanych odpadach, oraz sposobie ich zagospodarowania, zgodnie z obowiązującą ustawą o odpadach w formie załącznika do dokumentacji odbiorowej/powykonawczej.</w:t>
      </w:r>
      <w:r w:rsidR="00223690" w:rsidRPr="00ED41BC">
        <w:t xml:space="preserve"> </w:t>
      </w:r>
    </w:p>
    <w:p w14:paraId="09AC258F"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Wykonawca przed rozpoczęciem robót zobowiązany jest do dokonania przeglądu stanu technicznego istniejącej infrastruktury technicznej na terenie przekazanym mu przez Zamawiającego w celu realizacji robót z udziałem właściwych właścicieli/zarządców tej infrastruktury podziemnej i nadziemnej. Z każdego przeglądu należy spisać protokół, który po zakończeniu realizacji inwestycji należy załączyć do dokumentacji odbiorowej.</w:t>
      </w:r>
    </w:p>
    <w:p w14:paraId="2C299593" w14:textId="11715239" w:rsidR="00586D27" w:rsidRPr="00665AD1" w:rsidRDefault="00586D27" w:rsidP="003072BD">
      <w:pPr>
        <w:pStyle w:val="Akapitzlist"/>
        <w:numPr>
          <w:ilvl w:val="0"/>
          <w:numId w:val="10"/>
        </w:numPr>
        <w:spacing w:after="0" w:line="360" w:lineRule="auto"/>
        <w:ind w:left="425" w:hanging="425"/>
        <w:jc w:val="both"/>
        <w:rPr>
          <w:rFonts w:ascii="Arial" w:hAnsi="Arial" w:cs="Arial"/>
        </w:rPr>
      </w:pPr>
      <w:r w:rsidRPr="00665AD1">
        <w:rPr>
          <w:rFonts w:ascii="Arial" w:hAnsi="Arial" w:cs="Arial"/>
        </w:rPr>
        <w:t>Wykonawca ponosi pełną odpowiedzialność za szkody spowodowane w trakcie wykonywania przedmiotu umowy, w tym w szczególności za spowodowanie uszkodzeń istniejącej infrastruktury technicznej w czasie realizacji robót oraz spowodowane przerwy w korzystaniu z tej infrastruktury, a także za uszkodzenia i szkody, które powstaną wskutek prowadzonych robót</w:t>
      </w:r>
      <w:r w:rsidR="000E72CE" w:rsidRPr="00665AD1">
        <w:rPr>
          <w:rFonts w:ascii="Arial" w:hAnsi="Arial" w:cs="Arial"/>
        </w:rPr>
        <w:t>. Wykonawca zobowiązuje się do niezwłocznego usuwania w sposób docelowy wszelkich szkód i awarii spowodowanych przez niego w trakcie realizacji robót.</w:t>
      </w:r>
    </w:p>
    <w:p w14:paraId="525BF757"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Wykonawca będzie stosował zabezpieczenia zakończonych elementów robót oraz istniejącej infrastruktury towarzyszącej aby nie dopuścić do ich uszkodzenia lub zniszczenia.</w:t>
      </w:r>
    </w:p>
    <w:p w14:paraId="3D17F778" w14:textId="279CE4CA" w:rsidR="00862215" w:rsidRPr="00665AD1" w:rsidRDefault="00862215"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jest zobowiązany do zawiadomienia z co najmniej 7 – dniowym wyprzedzeniem właścicieli lub użytkowników nieruchomości (mieszkańców) przyległych do terenu budowy o utrudnionym dojeździe i czasie jego trwania (jeżeli dotyczy).</w:t>
      </w:r>
    </w:p>
    <w:p w14:paraId="78721471" w14:textId="77777777" w:rsidR="00C47113" w:rsidRPr="00665AD1" w:rsidRDefault="00586D27"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wraz z postępem realizacji robót zobowiązany jest do</w:t>
      </w:r>
      <w:r w:rsidR="00C47113" w:rsidRPr="00665AD1">
        <w:rPr>
          <w:rFonts w:ascii="Arial" w:hAnsi="Arial" w:cs="Arial"/>
        </w:rPr>
        <w:t>:</w:t>
      </w:r>
    </w:p>
    <w:p w14:paraId="6CD44165" w14:textId="23C3F8D5" w:rsidR="00C47113" w:rsidRPr="00665AD1" w:rsidRDefault="00586D27" w:rsidP="003072BD">
      <w:pPr>
        <w:pStyle w:val="Akapitzlist"/>
        <w:numPr>
          <w:ilvl w:val="0"/>
          <w:numId w:val="31"/>
        </w:numPr>
        <w:spacing w:after="0" w:line="360" w:lineRule="auto"/>
        <w:jc w:val="both"/>
        <w:rPr>
          <w:rFonts w:ascii="Arial" w:hAnsi="Arial" w:cs="Arial"/>
        </w:rPr>
      </w:pPr>
      <w:r w:rsidRPr="00665AD1">
        <w:rPr>
          <w:rFonts w:ascii="Arial" w:hAnsi="Arial" w:cs="Arial"/>
        </w:rPr>
        <w:t>informowania Zamawiającego i Inspektora nadzoru inwestorskiego o wystąpieniu konieczności wykonania robót dodatkowych, możliwości wykonania robót zamiennych bądź o niecelowości wykonania określonych robót w terminie 7 dni od daty powzięcia informacji o tych robotach,</w:t>
      </w:r>
    </w:p>
    <w:p w14:paraId="63ED5A42" w14:textId="4C970F35" w:rsidR="00430D0A" w:rsidRPr="00665AD1" w:rsidRDefault="00C47113" w:rsidP="003072BD">
      <w:pPr>
        <w:pStyle w:val="Akapitzlist"/>
        <w:numPr>
          <w:ilvl w:val="0"/>
          <w:numId w:val="31"/>
        </w:numPr>
        <w:spacing w:after="0" w:line="360" w:lineRule="auto"/>
        <w:jc w:val="both"/>
        <w:rPr>
          <w:rFonts w:ascii="Arial" w:hAnsi="Arial" w:cs="Arial"/>
        </w:rPr>
      </w:pPr>
      <w:r w:rsidRPr="00665AD1">
        <w:rPr>
          <w:rFonts w:ascii="Arial" w:hAnsi="Arial" w:cs="Arial"/>
        </w:rPr>
        <w:lastRenderedPageBreak/>
        <w:t xml:space="preserve">Wykonawca zobowiązany jest do  </w:t>
      </w:r>
      <w:r w:rsidR="00586D27" w:rsidRPr="00665AD1">
        <w:rPr>
          <w:rFonts w:ascii="Arial" w:hAnsi="Arial" w:cs="Arial"/>
        </w:rPr>
        <w:t>informowania Inspektora nadzoru inwestorskiego o terminie odbioru robót zanikających lub ulegających zakryciu. Jeżeli Wykonawca nie poinformuje o tych faktach, to będzie zobowiązany do odkrycia robót lub wykonania otworów niezbędnych do zbadania robót, a następnie przywrócenia robót do stanu pierwotnego na własny koszt.</w:t>
      </w:r>
    </w:p>
    <w:p w14:paraId="0BD1E213" w14:textId="5898504F"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Wykonawca zastosuje przy realizacji zadania będącego przedmiotem umowy technologii robót, które uwzględnią wymagania zamieszczone w opracowaniach wymienionych w § 2 ust.1 niniejszej umowy.</w:t>
      </w:r>
    </w:p>
    <w:p w14:paraId="3F13134A" w14:textId="4DAA495B" w:rsidR="004C3954" w:rsidRPr="00665AD1" w:rsidRDefault="004C3954"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na swój koszt wykona dodatkowe badania materiałów lub robót budzących wątpliwości Inspektora Nadzoru, co do ich jakości.</w:t>
      </w:r>
    </w:p>
    <w:p w14:paraId="5FBC3D20" w14:textId="57253BEF" w:rsidR="007B54C3" w:rsidRPr="00665AD1" w:rsidRDefault="007B54C3"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udostępni terenu budowy w celu wykonania przez Zamawiającego badań sprawdzających poprawność wykonania robót budowlanych.</w:t>
      </w:r>
    </w:p>
    <w:p w14:paraId="0DDAB1C5" w14:textId="77777777" w:rsidR="00586D27" w:rsidRPr="00665AD1" w:rsidRDefault="00586D27"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w ramach wynagrodzenia umownego określonego w § 9 ust. 1. wykona dokumentację powykonawczą.</w:t>
      </w:r>
    </w:p>
    <w:p w14:paraId="19E29541" w14:textId="2DC72EEA" w:rsidR="00586D27" w:rsidRPr="00665AD1" w:rsidRDefault="00586D27"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w ramach wynagrodzenia umownego określonego w § 9 ust. 1. wykona geodezyjną dokumentację powykonawczą zawierającą wyniki geodezyjnej inwentaryzacji powykonawczej oraz informacje o zgodności usytuowania obiektu budowlanego z projektem zagospodarowania działki lub terenu lub odstępstwach od tego projektu wraz z zestawieniem obmiarów zrealizowanego zakresu robót, sporządzonego przez uprawnionego geodetę. Zamawiający wymaga aby geodezyjny pomiar powykonawczy, który będzie przekazany Zamawiającemu jako składnik dokumentacji powykonawczej wykonany został z kolorystycznym rozgraniczeniem wykonanych obiektów</w:t>
      </w:r>
      <w:r w:rsidR="002961BE" w:rsidRPr="00665AD1">
        <w:rPr>
          <w:rFonts w:ascii="Arial" w:hAnsi="Arial" w:cs="Arial"/>
        </w:rPr>
        <w:t xml:space="preserve"> w sposób tożsamy jak w dokumentacji projektowej.</w:t>
      </w:r>
    </w:p>
    <w:p w14:paraId="234EF519" w14:textId="77777777" w:rsidR="00493084" w:rsidRPr="00665AD1" w:rsidRDefault="00493084"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 xml:space="preserve">Wykonawca opracuje powykonawcze zestawienie rzeczowo - finansowe, którego wzór w zakresie wytworzonych środków trwałych zostanie ustalony pomiędzy Zamawiającym a Wykonawcą na etapie realizacji niniejszej umowy. </w:t>
      </w:r>
    </w:p>
    <w:p w14:paraId="10B0E252" w14:textId="7E8D225F" w:rsidR="00586D27" w:rsidRPr="00665AD1" w:rsidRDefault="00493084" w:rsidP="003072BD">
      <w:pPr>
        <w:pStyle w:val="Akapitzlist"/>
        <w:numPr>
          <w:ilvl w:val="0"/>
          <w:numId w:val="10"/>
        </w:numPr>
        <w:spacing w:after="0" w:line="360" w:lineRule="auto"/>
        <w:jc w:val="both"/>
        <w:rPr>
          <w:rFonts w:ascii="Arial" w:hAnsi="Arial" w:cs="Arial"/>
        </w:rPr>
      </w:pPr>
      <w:r w:rsidRPr="00665AD1">
        <w:rPr>
          <w:rFonts w:ascii="Arial" w:hAnsi="Arial" w:cs="Arial"/>
        </w:rPr>
        <w:t>Wykonawca zorganizuje i przeprowadzi niezbędne próby, badania i odbiory oraz ewentualne uzupełnienia dokumentacji odbiorczej dla zakresu robót objętych przedmiotem umowy. Przed przystąpieniem do pomiarów lub badań Wykonawca powiadomi Inspektora Nadzoru o rodzaju, miejscu i terminie pomiaru lub badania. Wykonawca przedstawi na piśmie wyniki badań do akceptacji Inspektora Nadzoru.</w:t>
      </w:r>
      <w:r w:rsidR="00586D27" w:rsidRPr="00665AD1">
        <w:rPr>
          <w:rFonts w:ascii="Arial" w:hAnsi="Arial" w:cs="Arial"/>
          <w:highlight w:val="yellow"/>
        </w:rPr>
        <w:t xml:space="preserve"> </w:t>
      </w:r>
    </w:p>
    <w:p w14:paraId="20EAC1F5" w14:textId="1B74FAC7" w:rsidR="004C3954" w:rsidRPr="00665AD1" w:rsidRDefault="004C3954"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Wykonawca uporządkuje po zakończeniu robót terenu budowy i </w:t>
      </w:r>
      <w:r w:rsidR="007B54C3" w:rsidRPr="00665AD1">
        <w:rPr>
          <w:rFonts w:ascii="Arial" w:hAnsi="Arial" w:cs="Arial"/>
        </w:rPr>
        <w:t xml:space="preserve">teren przyległy do terenu budowy </w:t>
      </w:r>
      <w:r w:rsidR="00862215" w:rsidRPr="00665AD1">
        <w:rPr>
          <w:rFonts w:ascii="Arial" w:hAnsi="Arial" w:cs="Arial"/>
        </w:rPr>
        <w:t xml:space="preserve">i </w:t>
      </w:r>
      <w:r w:rsidRPr="00665AD1">
        <w:rPr>
          <w:rFonts w:ascii="Arial" w:hAnsi="Arial" w:cs="Arial"/>
        </w:rPr>
        <w:t>przeka</w:t>
      </w:r>
      <w:r w:rsidR="00862215" w:rsidRPr="00665AD1">
        <w:rPr>
          <w:rFonts w:ascii="Arial" w:hAnsi="Arial" w:cs="Arial"/>
        </w:rPr>
        <w:t xml:space="preserve">że </w:t>
      </w:r>
      <w:r w:rsidRPr="00665AD1">
        <w:rPr>
          <w:rFonts w:ascii="Arial" w:hAnsi="Arial" w:cs="Arial"/>
        </w:rPr>
        <w:t xml:space="preserve"> go Zamawiającemu w terminie odbioru końcowego robót. </w:t>
      </w:r>
    </w:p>
    <w:p w14:paraId="7E132F58"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Wykonawca zobowiązany jest do doprowadzenia do stanu istniejącego przed rozpoczęciem realizacji przedmiotu umowy dróg, nieruchomości czy też innych </w:t>
      </w:r>
      <w:r w:rsidRPr="00665AD1">
        <w:rPr>
          <w:rFonts w:ascii="Arial" w:hAnsi="Arial" w:cs="Arial"/>
        </w:rPr>
        <w:lastRenderedPageBreak/>
        <w:t>obiektów osób trzecich, jeżeli zostały naruszone przez Wykonawcę w trakcie realizacji przedmiotu umowy.</w:t>
      </w:r>
    </w:p>
    <w:p w14:paraId="410C2E7E" w14:textId="7777777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Wykonawca zobowiązuje się zwolnić Zamawiającego z wszelkiej odpowiedzialności wobec osób trzecich, która może powstać wskutek działania lub zaniechania Wykonawcy i wszystkich innych osób, przy pomocy których wykonuje niniejszą umowę.</w:t>
      </w:r>
    </w:p>
    <w:p w14:paraId="5D6E48E8" w14:textId="77777777" w:rsidR="004C3954" w:rsidRPr="00665AD1" w:rsidRDefault="004C3954"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przekaże Inspektorowi Nadzoru wykonaną dokumentację odbiorową celem weryfikacji nie później niż 5 dni kalendarzowych przed zgłoszeniem gotowości do odbioru końcowego.</w:t>
      </w:r>
    </w:p>
    <w:p w14:paraId="5608B89F" w14:textId="321C946E" w:rsidR="004C3954" w:rsidRPr="00665AD1" w:rsidRDefault="004C3954"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Wykonawca pisemnie zgłosi Zamawiającemu gotowość do odbioru końcowego przedmiotu umowy, z uwzględnieniem terminów przewidzianych w niniejszej umowie na rozpoczęcie  i zakończenie czynności odbiorowych zgodnie z § </w:t>
      </w:r>
      <w:r w:rsidR="00C60582" w:rsidRPr="00665AD1">
        <w:rPr>
          <w:rFonts w:ascii="Arial" w:hAnsi="Arial" w:cs="Arial"/>
        </w:rPr>
        <w:t>12</w:t>
      </w:r>
      <w:r w:rsidRPr="00665AD1">
        <w:rPr>
          <w:rFonts w:ascii="Arial" w:hAnsi="Arial" w:cs="Arial"/>
        </w:rPr>
        <w:t>.</w:t>
      </w:r>
    </w:p>
    <w:p w14:paraId="7D28DD62" w14:textId="24D6D640" w:rsidR="00586D27" w:rsidRPr="00665AD1" w:rsidRDefault="004C3954" w:rsidP="003072BD">
      <w:pPr>
        <w:pStyle w:val="Akapitzlist"/>
        <w:numPr>
          <w:ilvl w:val="0"/>
          <w:numId w:val="10"/>
        </w:numPr>
        <w:spacing w:after="0" w:line="360" w:lineRule="auto"/>
        <w:jc w:val="both"/>
        <w:rPr>
          <w:rFonts w:ascii="Arial" w:hAnsi="Arial" w:cs="Arial"/>
        </w:rPr>
      </w:pPr>
      <w:r w:rsidRPr="00665AD1">
        <w:rPr>
          <w:rFonts w:ascii="Arial" w:hAnsi="Arial" w:cs="Arial"/>
        </w:rPr>
        <w:t>Wykonawca p</w:t>
      </w:r>
      <w:r w:rsidR="00586D27" w:rsidRPr="00665AD1">
        <w:rPr>
          <w:rFonts w:ascii="Arial" w:hAnsi="Arial" w:cs="Arial"/>
        </w:rPr>
        <w:t>rzeka</w:t>
      </w:r>
      <w:r w:rsidRPr="00665AD1">
        <w:rPr>
          <w:rFonts w:ascii="Arial" w:hAnsi="Arial" w:cs="Arial"/>
        </w:rPr>
        <w:t>że</w:t>
      </w:r>
      <w:r w:rsidR="00586D27" w:rsidRPr="00665AD1">
        <w:rPr>
          <w:rFonts w:ascii="Arial" w:hAnsi="Arial" w:cs="Arial"/>
        </w:rPr>
        <w:t xml:space="preserve"> Zamawiającemu przedmiotu umowy w terminie wyznaczonym w umowie po uprzednim sprawdzeniu poprawności jego wykonania. Na czas odbioru poszczególnych części przedmiotu umowy, Wykonawca przekaże Zamawiającemu wszystkie niezbędne dokumenty potwierdzające zakres i prawidłowość wykonanych prac, będących przedmiotem umowy oraz wymaganych Prawem Budowlanym</w:t>
      </w:r>
      <w:r w:rsidRPr="00665AD1">
        <w:rPr>
          <w:rFonts w:ascii="Arial" w:hAnsi="Arial" w:cs="Arial"/>
        </w:rPr>
        <w:t>.</w:t>
      </w:r>
      <w:r w:rsidR="00586D27" w:rsidRPr="00665AD1">
        <w:rPr>
          <w:rFonts w:ascii="Arial" w:hAnsi="Arial" w:cs="Arial"/>
        </w:rPr>
        <w:t xml:space="preserve"> </w:t>
      </w:r>
    </w:p>
    <w:p w14:paraId="240AB3C0" w14:textId="31710D6B" w:rsidR="004C3954" w:rsidRPr="00665AD1" w:rsidRDefault="004C3954" w:rsidP="003072BD">
      <w:pPr>
        <w:pStyle w:val="Akapitzlist"/>
        <w:numPr>
          <w:ilvl w:val="0"/>
          <w:numId w:val="10"/>
        </w:numPr>
        <w:spacing w:after="0" w:line="360" w:lineRule="auto"/>
        <w:jc w:val="both"/>
        <w:rPr>
          <w:rFonts w:ascii="Arial" w:hAnsi="Arial" w:cs="Arial"/>
        </w:rPr>
      </w:pPr>
      <w:r w:rsidRPr="00665AD1">
        <w:rPr>
          <w:rFonts w:ascii="Arial" w:hAnsi="Arial" w:cs="Arial"/>
        </w:rPr>
        <w:t>Wykonawca zobowiązuje się do złożenia zawiadomienia o zakończeniu robót budowlanych, oraz do uzyskania zaświadczenia o braku podstaw do wniesienia sprzeciwu od właściwego organu nadzoru budowlanego.</w:t>
      </w:r>
    </w:p>
    <w:p w14:paraId="760EB78A" w14:textId="35DC02D1" w:rsidR="004C3954" w:rsidRPr="00665AD1" w:rsidRDefault="004C3954"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pozyska niezbędne pozwolenia, zezwolenia, uzgodnienia i decyzje poprzedzające przekazanie przedmiotu umowy do użytkowania oraz opracuje dokumentację i  uzyska pozwolenie na użytkowanie.</w:t>
      </w:r>
    </w:p>
    <w:p w14:paraId="3C8A907D" w14:textId="4DC086D5" w:rsidR="00804B1C" w:rsidRPr="00665AD1" w:rsidRDefault="00804B1C" w:rsidP="003072BD">
      <w:pPr>
        <w:pStyle w:val="Akapitzlist"/>
        <w:numPr>
          <w:ilvl w:val="0"/>
          <w:numId w:val="10"/>
        </w:numPr>
        <w:spacing w:after="0" w:line="360" w:lineRule="auto"/>
        <w:ind w:left="426" w:hanging="426"/>
        <w:jc w:val="both"/>
        <w:rPr>
          <w:rFonts w:ascii="Arial" w:hAnsi="Arial" w:cs="Arial"/>
        </w:rPr>
      </w:pPr>
      <w:r w:rsidRPr="00665AD1">
        <w:rPr>
          <w:rFonts w:ascii="Arial" w:hAnsi="Arial" w:cs="Arial"/>
        </w:rPr>
        <w:t>Wykonawca w ramach wynagrodzenia umownego określonego w § 9 ust. 1. Po zakończeniu robót budowlanych sporządzi świadectwo charakterystyki energetycznej budynku przedszkola.</w:t>
      </w:r>
    </w:p>
    <w:p w14:paraId="23C1F7FB" w14:textId="626BAB80" w:rsidR="00586D27" w:rsidRPr="00665AD1" w:rsidRDefault="004C3954" w:rsidP="003072BD">
      <w:pPr>
        <w:pStyle w:val="Akapitzlist"/>
        <w:numPr>
          <w:ilvl w:val="0"/>
          <w:numId w:val="10"/>
        </w:numPr>
        <w:spacing w:after="0" w:line="360" w:lineRule="auto"/>
        <w:ind w:left="357" w:hanging="357"/>
        <w:jc w:val="both"/>
        <w:rPr>
          <w:rFonts w:ascii="Arial" w:hAnsi="Arial" w:cs="Arial"/>
        </w:rPr>
      </w:pPr>
      <w:r w:rsidRPr="00665AD1">
        <w:rPr>
          <w:rFonts w:ascii="Arial" w:hAnsi="Arial" w:cs="Arial"/>
        </w:rPr>
        <w:t>Wykonawca będzie brał u</w:t>
      </w:r>
      <w:r w:rsidR="00586D27" w:rsidRPr="00665AD1">
        <w:rPr>
          <w:rFonts w:ascii="Arial" w:hAnsi="Arial" w:cs="Arial"/>
        </w:rPr>
        <w:t>dział w przeglądach gwarancyjnych – na pisemne wezwanie Zamawiającego lub użytkownika obiektu</w:t>
      </w:r>
      <w:r w:rsidRPr="00665AD1">
        <w:rPr>
          <w:rFonts w:ascii="Arial" w:hAnsi="Arial" w:cs="Arial"/>
        </w:rPr>
        <w:t xml:space="preserve"> /zarządcy i zapewnia usunięcia stwierdzonych podczas tych przeglądów wad.</w:t>
      </w:r>
    </w:p>
    <w:p w14:paraId="635329EE" w14:textId="376E7C8D"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 ramach wynagrodzenia, </w:t>
      </w:r>
      <w:bookmarkStart w:id="10" w:name="_Hlk193116660"/>
      <w:r w:rsidRPr="00665AD1">
        <w:rPr>
          <w:rFonts w:ascii="Arial" w:hAnsi="Arial" w:cs="Arial"/>
        </w:rPr>
        <w:t>o którym mowa w  § 9 ust. 1 umowy</w:t>
      </w:r>
      <w:bookmarkEnd w:id="10"/>
      <w:r w:rsidRPr="00665AD1">
        <w:rPr>
          <w:rFonts w:ascii="Arial" w:hAnsi="Arial" w:cs="Arial"/>
        </w:rPr>
        <w:t xml:space="preserve">, w zaoferowanym okresie gwarancji, </w:t>
      </w:r>
      <w:r w:rsidR="004C3954" w:rsidRPr="00665AD1">
        <w:rPr>
          <w:rFonts w:ascii="Arial" w:hAnsi="Arial" w:cs="Arial"/>
        </w:rPr>
        <w:t xml:space="preserve">Wykonawca </w:t>
      </w:r>
      <w:r w:rsidRPr="00665AD1">
        <w:rPr>
          <w:rFonts w:ascii="Arial" w:hAnsi="Arial" w:cs="Arial"/>
        </w:rPr>
        <w:t>przeprowadz</w:t>
      </w:r>
      <w:r w:rsidR="004C3954" w:rsidRPr="00665AD1">
        <w:rPr>
          <w:rFonts w:ascii="Arial" w:hAnsi="Arial" w:cs="Arial"/>
        </w:rPr>
        <w:t>i</w:t>
      </w:r>
      <w:r w:rsidRPr="00665AD1">
        <w:rPr>
          <w:rFonts w:ascii="Arial" w:hAnsi="Arial" w:cs="Arial"/>
        </w:rPr>
        <w:t xml:space="preserve"> przegląd</w:t>
      </w:r>
      <w:r w:rsidR="004C3954" w:rsidRPr="00665AD1">
        <w:rPr>
          <w:rFonts w:ascii="Arial" w:hAnsi="Arial" w:cs="Arial"/>
        </w:rPr>
        <w:t xml:space="preserve">y i </w:t>
      </w:r>
      <w:r w:rsidRPr="00665AD1">
        <w:rPr>
          <w:rFonts w:ascii="Arial" w:hAnsi="Arial" w:cs="Arial"/>
        </w:rPr>
        <w:t xml:space="preserve"> konserwacj</w:t>
      </w:r>
      <w:r w:rsidR="004C3954" w:rsidRPr="00665AD1">
        <w:rPr>
          <w:rFonts w:ascii="Arial" w:hAnsi="Arial" w:cs="Arial"/>
        </w:rPr>
        <w:t>ę</w:t>
      </w:r>
      <w:r w:rsidRPr="00665AD1">
        <w:rPr>
          <w:rFonts w:ascii="Arial" w:hAnsi="Arial" w:cs="Arial"/>
        </w:rPr>
        <w:t xml:space="preserve"> zamontowanych urządzeń, zgodnie z wymaganiami producenta. Wykonawca każdorazowo przekaże Zamawiającemu</w:t>
      </w:r>
      <w:r w:rsidR="004C3954" w:rsidRPr="00665AD1">
        <w:rPr>
          <w:rFonts w:ascii="Arial" w:hAnsi="Arial" w:cs="Arial"/>
        </w:rPr>
        <w:t xml:space="preserve"> </w:t>
      </w:r>
      <w:r w:rsidRPr="00665AD1">
        <w:rPr>
          <w:rFonts w:ascii="Arial" w:hAnsi="Arial" w:cs="Arial"/>
        </w:rPr>
        <w:t xml:space="preserve"> protokoły z przeprowadzonych przeglądów, konserwacji.</w:t>
      </w:r>
    </w:p>
    <w:p w14:paraId="091DC29E" w14:textId="3CE9FCBA" w:rsidR="004C3954" w:rsidRPr="00665AD1" w:rsidRDefault="004C3954" w:rsidP="003072BD">
      <w:pPr>
        <w:pStyle w:val="Akapitzlist"/>
        <w:numPr>
          <w:ilvl w:val="0"/>
          <w:numId w:val="10"/>
        </w:numPr>
        <w:spacing w:after="0" w:line="360" w:lineRule="auto"/>
        <w:ind w:left="284" w:hanging="284"/>
        <w:jc w:val="both"/>
        <w:rPr>
          <w:rFonts w:ascii="Arial" w:hAnsi="Arial" w:cs="Arial"/>
        </w:rPr>
      </w:pPr>
      <w:r w:rsidRPr="00665AD1">
        <w:rPr>
          <w:rFonts w:ascii="Arial" w:hAnsi="Arial" w:cs="Arial"/>
        </w:rPr>
        <w:t>Wykonawca przerwie roboty na żądanie Zamawiającego i zabezpieczy wykonane roboty przed ich uszkodzeniem lub zniszczeniem.</w:t>
      </w:r>
    </w:p>
    <w:p w14:paraId="4C36D0A1" w14:textId="7D19C7AC" w:rsidR="00196A79" w:rsidRPr="00CD7789" w:rsidRDefault="00586D27" w:rsidP="003072BD">
      <w:pPr>
        <w:pStyle w:val="Akapitzlist"/>
        <w:numPr>
          <w:ilvl w:val="0"/>
          <w:numId w:val="10"/>
        </w:numPr>
        <w:spacing w:after="0" w:line="360" w:lineRule="auto"/>
        <w:ind w:left="284" w:hanging="284"/>
        <w:jc w:val="both"/>
        <w:rPr>
          <w:rFonts w:ascii="Arial" w:hAnsi="Arial" w:cs="Arial"/>
        </w:rPr>
      </w:pPr>
      <w:r w:rsidRPr="00CD7789">
        <w:rPr>
          <w:rFonts w:ascii="Arial" w:hAnsi="Arial" w:cs="Arial"/>
        </w:rPr>
        <w:t xml:space="preserve">Wykonawca zobowiązany jest do zatrudnienia na podstawie umowy o pracę we własnym przedsiębiorstwie lub przez Podwykonawcę, osób które będą wykonywały, w </w:t>
      </w:r>
      <w:r w:rsidRPr="00CD7789">
        <w:rPr>
          <w:rFonts w:ascii="Arial" w:hAnsi="Arial" w:cs="Arial"/>
        </w:rPr>
        <w:lastRenderedPageBreak/>
        <w:t>myśl art. 22 §1 ustawy z dnia 26 czerwca 1974 r. – Kodeks pracy (Dz. U. z 202</w:t>
      </w:r>
      <w:r w:rsidR="00ED41BC" w:rsidRPr="00CD7789">
        <w:rPr>
          <w:rFonts w:ascii="Arial" w:hAnsi="Arial" w:cs="Arial"/>
        </w:rPr>
        <w:t>5</w:t>
      </w:r>
      <w:r w:rsidRPr="00CD7789">
        <w:rPr>
          <w:rFonts w:ascii="Arial" w:hAnsi="Arial" w:cs="Arial"/>
        </w:rPr>
        <w:t xml:space="preserve"> r. poz. </w:t>
      </w:r>
      <w:r w:rsidR="00ED41BC" w:rsidRPr="00CD7789">
        <w:rPr>
          <w:rFonts w:ascii="Arial" w:hAnsi="Arial" w:cs="Arial"/>
        </w:rPr>
        <w:t>277</w:t>
      </w:r>
      <w:r w:rsidRPr="00CD7789">
        <w:rPr>
          <w:rFonts w:ascii="Arial" w:hAnsi="Arial" w:cs="Arial"/>
        </w:rPr>
        <w:t xml:space="preserve"> </w:t>
      </w:r>
      <w:proofErr w:type="spellStart"/>
      <w:r w:rsidRPr="00CD7789">
        <w:rPr>
          <w:rFonts w:ascii="Arial" w:hAnsi="Arial" w:cs="Arial"/>
        </w:rPr>
        <w:t>t.j</w:t>
      </w:r>
      <w:proofErr w:type="spellEnd"/>
      <w:r w:rsidRPr="00CD7789">
        <w:rPr>
          <w:rFonts w:ascii="Arial" w:hAnsi="Arial" w:cs="Arial"/>
        </w:rPr>
        <w:t>.), tj.</w:t>
      </w:r>
      <w:r w:rsidR="00CD7789" w:rsidRPr="00CD7789">
        <w:t xml:space="preserve"> </w:t>
      </w:r>
      <w:r w:rsidR="00CD7789" w:rsidRPr="00CD7789">
        <w:rPr>
          <w:rFonts w:ascii="Arial" w:hAnsi="Arial" w:cs="Arial"/>
        </w:rPr>
        <w:t>prace fizyczne przy realizacji robót budowlanych i prace fizyczne instalacyjno-montażowe objęte zakresem zamówienia oraz prace fizyczne wykonywane przez operatorów sprzętu (nie dotyczy kierowników budowy i kierowników robót).</w:t>
      </w:r>
      <w:r w:rsidRPr="00CD7789">
        <w:rPr>
          <w:rFonts w:ascii="Arial" w:hAnsi="Arial" w:cs="Arial"/>
        </w:rPr>
        <w:t xml:space="preserve"> </w:t>
      </w:r>
      <w:r w:rsidR="00196A79" w:rsidRPr="00CD7789">
        <w:rPr>
          <w:rFonts w:ascii="Arial" w:hAnsi="Arial" w:cs="Arial"/>
        </w:rPr>
        <w:t xml:space="preserve">Obowiązek ten nie dotyczy sytuacji, gdy prace te będą wykonywane samodzielnie i osobiście przez osoby fizyczne prowadzące działalność gospodarczą w postaci tzw. samozatrudnienia, jako </w:t>
      </w:r>
      <w:r w:rsidR="00C60582" w:rsidRPr="00CD7789">
        <w:rPr>
          <w:rFonts w:ascii="Arial" w:hAnsi="Arial" w:cs="Arial"/>
        </w:rPr>
        <w:t>P</w:t>
      </w:r>
      <w:r w:rsidR="00196A79" w:rsidRPr="00CD7789">
        <w:rPr>
          <w:rFonts w:ascii="Arial" w:hAnsi="Arial" w:cs="Arial"/>
        </w:rPr>
        <w:t>odwykonawcy.</w:t>
      </w:r>
    </w:p>
    <w:p w14:paraId="29F2F7F1" w14:textId="6038BB57"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Wykonawca/Podwykonawca dla udokumentowania okoliczności i wykonywania czynności o których mowa w pkt. </w:t>
      </w:r>
      <w:r w:rsidR="00C60582" w:rsidRPr="00665AD1">
        <w:rPr>
          <w:rFonts w:ascii="Arial" w:hAnsi="Arial" w:cs="Arial"/>
        </w:rPr>
        <w:t>42</w:t>
      </w:r>
      <w:r w:rsidRPr="00665AD1">
        <w:rPr>
          <w:rFonts w:ascii="Arial" w:hAnsi="Arial" w:cs="Arial"/>
        </w:rPr>
        <w:t xml:space="preserve">, przedstawi Zamawiającemu w terminie 7 dni od podpisania umowy, nie później jednak niż przed przystąpieniem do realizacji robót, </w:t>
      </w:r>
      <w:r w:rsidRPr="00665AD1">
        <w:rPr>
          <w:rFonts w:ascii="Arial" w:hAnsi="Arial" w:cs="Arial"/>
          <w:u w:val="single"/>
        </w:rPr>
        <w:t>oświadczenie o zatrudnieniu pracowników na podstawie umowy o pracę</w:t>
      </w:r>
      <w:r w:rsidRPr="00665AD1">
        <w:rPr>
          <w:rFonts w:ascii="Arial" w:hAnsi="Arial" w:cs="Arial"/>
        </w:rPr>
        <w:t>. Oświadczenie powinno zawierać w szczególności: dokładne określenie podmiotu składającego oświadczenie, datę złożenia oświadczenia, wskazanie, że objęte wezwaniem (zamówieniem) czynności wykonują osoby zatrudnione na podstawie umowy o pracę wraz ze wskazaniem liczby tych osób, rodzaj umowy o pracę i wymiar etatu oraz podpis osoby uprawnionej do złożenia oświadczenia w imieniu Wykonawcy lub Podwykonawcy.</w:t>
      </w:r>
    </w:p>
    <w:p w14:paraId="691E97F0" w14:textId="65999347" w:rsidR="00586D27" w:rsidRPr="00665AD1" w:rsidRDefault="00586D27" w:rsidP="003072BD">
      <w:pPr>
        <w:pStyle w:val="Akapitzlist"/>
        <w:numPr>
          <w:ilvl w:val="0"/>
          <w:numId w:val="10"/>
        </w:numPr>
        <w:spacing w:after="0" w:line="360" w:lineRule="auto"/>
        <w:ind w:left="357" w:hanging="357"/>
        <w:jc w:val="both"/>
        <w:rPr>
          <w:rFonts w:ascii="Arial" w:hAnsi="Arial" w:cs="Arial"/>
        </w:rPr>
      </w:pPr>
      <w:r w:rsidRPr="00665AD1">
        <w:rPr>
          <w:rFonts w:ascii="Arial" w:hAnsi="Arial" w:cs="Arial"/>
        </w:rPr>
        <w:t xml:space="preserve">W przypadku konieczności wprowadzenia zmian w składzie brygady wykonującej prace Wykonawca/Podwykonawca powiadomi o tym Zamawiającego w terminie 7 dni od dnia zaistnienia zmiany. Zatrudnienie nowych osób podlega rygorowi wskazanemu w pkt. </w:t>
      </w:r>
      <w:r w:rsidR="00D03A9B" w:rsidRPr="00665AD1">
        <w:rPr>
          <w:rFonts w:ascii="Arial" w:hAnsi="Arial" w:cs="Arial"/>
        </w:rPr>
        <w:t>42 i 43.</w:t>
      </w:r>
      <w:r w:rsidRPr="00665AD1">
        <w:rPr>
          <w:rFonts w:ascii="Arial" w:hAnsi="Arial" w:cs="Arial"/>
        </w:rPr>
        <w:t xml:space="preserve"> </w:t>
      </w:r>
    </w:p>
    <w:p w14:paraId="55B7C5A7" w14:textId="256AC476" w:rsidR="00586D27" w:rsidRPr="00665AD1" w:rsidRDefault="00586D27" w:rsidP="003072BD">
      <w:pPr>
        <w:pStyle w:val="Akapitzlist"/>
        <w:numPr>
          <w:ilvl w:val="0"/>
          <w:numId w:val="10"/>
        </w:numPr>
        <w:spacing w:after="0" w:line="360" w:lineRule="auto"/>
        <w:ind w:left="357" w:hanging="357"/>
        <w:jc w:val="both"/>
        <w:rPr>
          <w:rFonts w:ascii="Arial" w:hAnsi="Arial" w:cs="Arial"/>
        </w:rPr>
      </w:pPr>
      <w:r w:rsidRPr="00665AD1">
        <w:rPr>
          <w:rFonts w:ascii="Arial" w:hAnsi="Arial" w:cs="Arial"/>
        </w:rPr>
        <w:t xml:space="preserve">Każdorazowo na żądanie Zamawiającego, w terminie wskazanym przez Zamawiającego nie krótszym niż 5 dni roboczych, Wykonawca zobowiązuje się przedłożyć poświadczoną za zgodność z oryginałem odpowiednio przez wykonawcę lub Podwykonawcę kopię umowy/umów o pracę osób wykonujących w trakcie realizacji zamówienia czynności, o których mowa w pkt. </w:t>
      </w:r>
      <w:r w:rsidR="00D03A9B" w:rsidRPr="00665AD1">
        <w:rPr>
          <w:rFonts w:ascii="Arial" w:hAnsi="Arial" w:cs="Arial"/>
        </w:rPr>
        <w:t>42</w:t>
      </w:r>
      <w:r w:rsidRPr="00665AD1">
        <w:rPr>
          <w:rFonts w:ascii="Arial" w:hAnsi="Arial" w:cs="Arial"/>
        </w:rPr>
        <w:t>, których dotyczy oświadczenie wykonawcy lub Podwykonawcy, o którym mowa powyżej (wraz z dokumentem regulującym zakres obowiązków, jeżeli został sporządzony). Kopia umowy/umów powinna zostać zanonimizowana w sposób zapewniający ochronę danych osobowych pracowników, zgodnie z przepisami ustawy z dnia 10.05.2018 r. o ochronie danych osobowych (tj. w szczególności bez adresów, nr PESEL pracowników). Informacje takie jak: data zawarcia umowy, imię i nazwisko pracownika, rodzaj umowy o pracę i wymiar etatu oraz zakres obowiązków powinny być możliwe do zidentyfikowania.</w:t>
      </w:r>
    </w:p>
    <w:p w14:paraId="06266DFD" w14:textId="73E56660"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Nieprzedłożenie przez Wykonawcę/Podwykonawcę zanonimizowanych kopii umów zawartych z pracownikami wykonującymi czynności o których mowa w pkt. </w:t>
      </w:r>
      <w:r w:rsidR="00D03A9B" w:rsidRPr="00665AD1">
        <w:rPr>
          <w:rFonts w:ascii="Arial" w:hAnsi="Arial" w:cs="Arial"/>
        </w:rPr>
        <w:t>42</w:t>
      </w:r>
      <w:r w:rsidRPr="00665AD1">
        <w:rPr>
          <w:rFonts w:ascii="Arial" w:hAnsi="Arial" w:cs="Arial"/>
        </w:rPr>
        <w:t xml:space="preserve"> w </w:t>
      </w:r>
      <w:r w:rsidRPr="00665AD1">
        <w:rPr>
          <w:rFonts w:ascii="Arial" w:hAnsi="Arial" w:cs="Arial"/>
        </w:rPr>
        <w:lastRenderedPageBreak/>
        <w:t>terminie wskazanym przez Zamawiającego zgodnie z pkt. 4</w:t>
      </w:r>
      <w:r w:rsidR="00D03A9B" w:rsidRPr="00665AD1">
        <w:rPr>
          <w:rFonts w:ascii="Arial" w:hAnsi="Arial" w:cs="Arial"/>
        </w:rPr>
        <w:t>3</w:t>
      </w:r>
      <w:r w:rsidRPr="00665AD1">
        <w:rPr>
          <w:rFonts w:ascii="Arial" w:hAnsi="Arial" w:cs="Arial"/>
        </w:rPr>
        <w:t xml:space="preserve"> będzie traktowane jako niewypełnienie obowiązku zatrudnienia pracowników na podstawie umowy o pracę. </w:t>
      </w:r>
    </w:p>
    <w:p w14:paraId="0B563FFB" w14:textId="281F36E5" w:rsidR="00586D27" w:rsidRPr="00665AD1" w:rsidRDefault="00586D27" w:rsidP="003072BD">
      <w:pPr>
        <w:pStyle w:val="Akapitzlist"/>
        <w:numPr>
          <w:ilvl w:val="0"/>
          <w:numId w:val="10"/>
        </w:numPr>
        <w:spacing w:after="0" w:line="360" w:lineRule="auto"/>
        <w:jc w:val="both"/>
        <w:rPr>
          <w:rFonts w:ascii="Arial" w:hAnsi="Arial" w:cs="Arial"/>
        </w:rPr>
      </w:pPr>
      <w:r w:rsidRPr="00665AD1">
        <w:rPr>
          <w:rFonts w:ascii="Arial" w:hAnsi="Arial" w:cs="Arial"/>
        </w:rPr>
        <w:t xml:space="preserve">W przypadku gdy Wykonawca zamierza powierzyć Podwykonawcy wykonanie części przedmiotu umowy, Wykonawca jest zobowiązany zawrzeć w umowie o podwykonawstwo zapisy, o których mowa w pkt. od </w:t>
      </w:r>
      <w:r w:rsidR="00D03A9B" w:rsidRPr="00665AD1">
        <w:rPr>
          <w:rFonts w:ascii="Arial" w:hAnsi="Arial" w:cs="Arial"/>
        </w:rPr>
        <w:t>42</w:t>
      </w:r>
      <w:r w:rsidRPr="00665AD1">
        <w:rPr>
          <w:rFonts w:ascii="Arial" w:hAnsi="Arial" w:cs="Arial"/>
        </w:rPr>
        <w:t xml:space="preserve"> do 4</w:t>
      </w:r>
      <w:r w:rsidR="00D03A9B" w:rsidRPr="00665AD1">
        <w:rPr>
          <w:rFonts w:ascii="Arial" w:hAnsi="Arial" w:cs="Arial"/>
        </w:rPr>
        <w:t>5</w:t>
      </w:r>
      <w:r w:rsidRPr="00665AD1">
        <w:rPr>
          <w:rFonts w:ascii="Arial" w:hAnsi="Arial" w:cs="Arial"/>
        </w:rPr>
        <w:t>.</w:t>
      </w:r>
    </w:p>
    <w:p w14:paraId="780539F0" w14:textId="61D1A683" w:rsidR="005F1AF8" w:rsidRDefault="00CD5EE0" w:rsidP="003072BD">
      <w:pPr>
        <w:pStyle w:val="Adres"/>
        <w:keepLines w:val="0"/>
        <w:numPr>
          <w:ilvl w:val="0"/>
          <w:numId w:val="10"/>
        </w:numPr>
        <w:spacing w:line="360" w:lineRule="auto"/>
        <w:jc w:val="both"/>
        <w:rPr>
          <w:rFonts w:eastAsiaTheme="minorHAnsi"/>
          <w:kern w:val="2"/>
          <w:sz w:val="22"/>
          <w:szCs w:val="22"/>
          <w:lang w:eastAsia="en-US"/>
          <w14:ligatures w14:val="standardContextual"/>
        </w:rPr>
      </w:pPr>
      <w:r w:rsidRPr="00665AD1">
        <w:rPr>
          <w:rFonts w:eastAsiaTheme="minorHAnsi"/>
          <w:kern w:val="2"/>
          <w:sz w:val="22"/>
          <w:szCs w:val="22"/>
          <w:lang w:eastAsia="en-US"/>
          <w14:ligatures w14:val="standardContextual"/>
        </w:rPr>
        <w:t xml:space="preserve">W ekspertyzie ornitologicznej nie stwierdzono występowania miejsc lęgowych ptaków ani schronień dla nietoperzy, ale istnieje ryzyko , że w trakcie prowadzenia robót zostaną one odnalezione.  </w:t>
      </w:r>
      <w:r w:rsidR="00E2242B" w:rsidRPr="00665AD1">
        <w:rPr>
          <w:rFonts w:eastAsiaTheme="minorHAnsi"/>
          <w:kern w:val="2"/>
          <w:sz w:val="22"/>
          <w:szCs w:val="22"/>
          <w:lang w:eastAsia="en-US"/>
          <w14:ligatures w14:val="standardContextual"/>
        </w:rPr>
        <w:t xml:space="preserve">W tym przypadku  </w:t>
      </w:r>
      <w:r w:rsidRPr="00665AD1">
        <w:rPr>
          <w:rFonts w:eastAsiaTheme="minorHAnsi"/>
          <w:kern w:val="2"/>
          <w:sz w:val="22"/>
          <w:szCs w:val="22"/>
          <w:lang w:eastAsia="en-US"/>
          <w14:ligatures w14:val="standardContextual"/>
        </w:rPr>
        <w:t>obowiązkiem Wykonawcy jest</w:t>
      </w:r>
      <w:r w:rsidR="00E2242B" w:rsidRPr="00665AD1">
        <w:rPr>
          <w:rFonts w:eastAsiaTheme="minorHAnsi"/>
          <w:kern w:val="2"/>
          <w:sz w:val="22"/>
          <w:szCs w:val="22"/>
          <w:lang w:eastAsia="en-US"/>
          <w14:ligatures w14:val="standardContextual"/>
        </w:rPr>
        <w:t xml:space="preserve"> przerwanie robót budowlanych</w:t>
      </w:r>
      <w:r w:rsidR="00804B1C" w:rsidRPr="00665AD1">
        <w:rPr>
          <w:rFonts w:eastAsiaTheme="minorHAnsi"/>
          <w:kern w:val="2"/>
          <w:sz w:val="22"/>
          <w:szCs w:val="22"/>
          <w:lang w:eastAsia="en-US"/>
          <w14:ligatures w14:val="standardContextual"/>
        </w:rPr>
        <w:t>,</w:t>
      </w:r>
      <w:r w:rsidRPr="00665AD1">
        <w:rPr>
          <w:rFonts w:eastAsiaTheme="minorHAnsi"/>
          <w:kern w:val="2"/>
          <w:sz w:val="22"/>
          <w:szCs w:val="22"/>
          <w:lang w:eastAsia="en-US"/>
          <w14:ligatures w14:val="standardContextual"/>
        </w:rPr>
        <w:t xml:space="preserve"> </w:t>
      </w:r>
      <w:r w:rsidR="00E2242B" w:rsidRPr="00665AD1">
        <w:rPr>
          <w:rFonts w:eastAsiaTheme="minorHAnsi"/>
          <w:kern w:val="2"/>
          <w:sz w:val="22"/>
          <w:szCs w:val="22"/>
          <w:lang w:eastAsia="en-US"/>
          <w14:ligatures w14:val="standardContextual"/>
        </w:rPr>
        <w:t>niezwłoczne zawiadomienie Inspektora nadzoru, Zamawiającego i eksperta ornitologa.</w:t>
      </w:r>
      <w:r w:rsidR="00804B1C" w:rsidRPr="00665AD1">
        <w:rPr>
          <w:rFonts w:eastAsiaTheme="minorHAnsi"/>
          <w:kern w:val="2"/>
          <w:sz w:val="22"/>
          <w:szCs w:val="22"/>
          <w:lang w:eastAsia="en-US"/>
          <w14:ligatures w14:val="standardContextual"/>
        </w:rPr>
        <w:t xml:space="preserve"> Wykonawca w ramach wynagrodzenia </w:t>
      </w:r>
      <w:r w:rsidR="005742AB" w:rsidRPr="00665AD1">
        <w:rPr>
          <w:rFonts w:eastAsiaTheme="minorHAnsi"/>
          <w:kern w:val="2"/>
          <w:sz w:val="22"/>
          <w:szCs w:val="22"/>
          <w:lang w:eastAsia="en-US"/>
          <w14:ligatures w14:val="standardContextual"/>
        </w:rPr>
        <w:t>o którym mowa w  § 9 ust. 1 umowy przeprowadzi oględziny i przedłoży Zamawiającemu i Inspektorowi nadzoru protokół/ notatkę z tych oględzin.</w:t>
      </w:r>
    </w:p>
    <w:p w14:paraId="0B6CCBDB" w14:textId="77777777" w:rsidR="005F1AF8" w:rsidRPr="00665AD1" w:rsidRDefault="005F1AF8" w:rsidP="003072BD">
      <w:pPr>
        <w:spacing w:after="0" w:line="360" w:lineRule="auto"/>
        <w:ind w:left="3540" w:firstLine="708"/>
        <w:jc w:val="both"/>
        <w:rPr>
          <w:rFonts w:ascii="Arial" w:hAnsi="Arial" w:cs="Arial"/>
          <w:b/>
          <w:bCs/>
        </w:rPr>
      </w:pPr>
      <w:r w:rsidRPr="00665AD1">
        <w:rPr>
          <w:rFonts w:ascii="Arial" w:hAnsi="Arial" w:cs="Arial"/>
          <w:b/>
          <w:bCs/>
        </w:rPr>
        <w:t>§ 7</w:t>
      </w:r>
    </w:p>
    <w:p w14:paraId="67D553C4" w14:textId="77777777" w:rsidR="005F1AF8" w:rsidRPr="00665AD1" w:rsidRDefault="005F1AF8" w:rsidP="003072BD">
      <w:pPr>
        <w:spacing w:after="0" w:line="360" w:lineRule="auto"/>
        <w:ind w:left="2124" w:firstLine="708"/>
        <w:jc w:val="both"/>
        <w:rPr>
          <w:rFonts w:ascii="Arial" w:hAnsi="Arial" w:cs="Arial"/>
          <w:b/>
          <w:bCs/>
        </w:rPr>
      </w:pPr>
      <w:r w:rsidRPr="00665AD1">
        <w:rPr>
          <w:rFonts w:ascii="Arial" w:hAnsi="Arial" w:cs="Arial"/>
          <w:b/>
          <w:bCs/>
        </w:rPr>
        <w:t>WARUNKI PROWADZENIA ROBÓT</w:t>
      </w:r>
    </w:p>
    <w:p w14:paraId="7DFB83C8" w14:textId="06A4D4A3" w:rsidR="005F1AF8" w:rsidRPr="00E00966" w:rsidRDefault="005F1AF8" w:rsidP="003072BD">
      <w:pPr>
        <w:pStyle w:val="Akapitzlist"/>
        <w:numPr>
          <w:ilvl w:val="0"/>
          <w:numId w:val="40"/>
        </w:numPr>
        <w:spacing w:after="0" w:line="360" w:lineRule="auto"/>
        <w:ind w:left="284" w:hanging="284"/>
        <w:jc w:val="both"/>
        <w:rPr>
          <w:rFonts w:ascii="Arial" w:hAnsi="Arial" w:cs="Arial"/>
        </w:rPr>
      </w:pPr>
      <w:r w:rsidRPr="00E00966">
        <w:rPr>
          <w:rFonts w:ascii="Arial" w:hAnsi="Arial" w:cs="Arial"/>
        </w:rPr>
        <w:t>Wykonawca zobowiązuje się wykonać przedmiot umowy z materiałów własnych. Przy realizacji robót budowlanych, Wykonawca zobowiązany jest stosować wyroby, które spełniają wymagania podstawowe określone w art. 5 ust. 1 pkt. 1 Prawa budowlanego oraz zostały wprowadzone do obrotu zgodnie z przepisami odrębnymi (art.10 ustawy Prawo budowlane).</w:t>
      </w:r>
    </w:p>
    <w:p w14:paraId="34FB79FB" w14:textId="67CFCCB9" w:rsidR="005F1AF8" w:rsidRDefault="005F1AF8" w:rsidP="003072BD">
      <w:pPr>
        <w:pStyle w:val="Akapitzlist"/>
        <w:numPr>
          <w:ilvl w:val="0"/>
          <w:numId w:val="40"/>
        </w:numPr>
        <w:spacing w:after="0" w:line="360" w:lineRule="auto"/>
        <w:ind w:left="284" w:hanging="284"/>
        <w:jc w:val="both"/>
        <w:rPr>
          <w:rFonts w:ascii="Arial" w:hAnsi="Arial" w:cs="Arial"/>
        </w:rPr>
      </w:pPr>
      <w:r w:rsidRPr="00E00966">
        <w:rPr>
          <w:rFonts w:ascii="Arial" w:hAnsi="Arial" w:cs="Arial"/>
        </w:rPr>
        <w:t xml:space="preserve">Wykonawca zobowiązany jest uzyskać akceptację Inspektora nadzoru inwestorskiego dla każdego materiału, który zamierza wbudować na przedmiotowym zadaniu. Przed przystąpieniem do realizacji inwestycji Wykonawca zobowiązany jest ustalić z Inspektorem nadzoru </w:t>
      </w:r>
      <w:r w:rsidRPr="00E00966">
        <w:rPr>
          <w:rFonts w:ascii="Arial" w:hAnsi="Arial" w:cs="Arial"/>
          <w:u w:val="single"/>
        </w:rPr>
        <w:t>wzór wniosku materiałowego</w:t>
      </w:r>
      <w:r w:rsidRPr="00E00966">
        <w:rPr>
          <w:rFonts w:ascii="Arial" w:hAnsi="Arial" w:cs="Arial"/>
        </w:rPr>
        <w:t>, jaki będzie stanowił podstawę akceptacji materiału przed jego wbudowaniem. Kompletne wnioski materiałowe Wykonawca zobowiązany jest przedkładać Inspektorowi nadzoru do akceptacji z wyprzedzeniem 7 dni kalendarzowych umożliwiającym mu merytoryczne zajęcie stanowiska. Zaakceptowane wnioski materiałowe z podziałem na poszczególne branże Wykonawca zobowiązany jest przechowywać do wglądu w wyodrębnionym do tego celu segregatorze w biurze budowy i udostępniać na wezwanie Zamawiającego</w:t>
      </w:r>
      <w:r w:rsidR="005742AB" w:rsidRPr="00E00966">
        <w:rPr>
          <w:rFonts w:ascii="Arial" w:hAnsi="Arial" w:cs="Arial"/>
        </w:rPr>
        <w:t xml:space="preserve"> i załączyć do dokumentacji powykonawczej.</w:t>
      </w:r>
    </w:p>
    <w:p w14:paraId="521312EF" w14:textId="54397104" w:rsidR="005F1AF8" w:rsidRDefault="005F1AF8" w:rsidP="003072BD">
      <w:pPr>
        <w:pStyle w:val="Akapitzlist"/>
        <w:numPr>
          <w:ilvl w:val="0"/>
          <w:numId w:val="40"/>
        </w:numPr>
        <w:spacing w:after="0" w:line="360" w:lineRule="auto"/>
        <w:ind w:left="284" w:hanging="284"/>
        <w:jc w:val="both"/>
        <w:rPr>
          <w:rFonts w:ascii="Arial" w:hAnsi="Arial" w:cs="Arial"/>
        </w:rPr>
      </w:pPr>
      <w:r w:rsidRPr="00E00966">
        <w:rPr>
          <w:rFonts w:ascii="Arial" w:hAnsi="Arial" w:cs="Arial"/>
        </w:rPr>
        <w:t>Na każde żądanie Zamawiającego lub Inspektora nadzoru, Wykonawca zobowiązany jest okazać w stosunku do wskazanych materiałów dowody dopuszczenia do obrotu i powszechnego stosowania w budownictwie na podstawie obowiązujących przepisów.</w:t>
      </w:r>
    </w:p>
    <w:p w14:paraId="286797D3" w14:textId="579C2455" w:rsidR="00E8596E" w:rsidRPr="00E00966" w:rsidRDefault="00E8596E" w:rsidP="003072BD">
      <w:pPr>
        <w:pStyle w:val="Akapitzlist"/>
        <w:numPr>
          <w:ilvl w:val="0"/>
          <w:numId w:val="40"/>
        </w:numPr>
        <w:spacing w:after="0" w:line="360" w:lineRule="auto"/>
        <w:ind w:left="284" w:hanging="284"/>
        <w:jc w:val="both"/>
        <w:rPr>
          <w:rFonts w:ascii="Arial" w:hAnsi="Arial" w:cs="Arial"/>
        </w:rPr>
      </w:pPr>
      <w:r w:rsidRPr="00E00966">
        <w:rPr>
          <w:rFonts w:ascii="Arial" w:eastAsia="Arial Unicode MS" w:hAnsi="Arial" w:cs="Arial Unicode MS"/>
          <w:color w:val="000000"/>
          <w:kern w:val="0"/>
          <w:u w:val="single" w:color="000000"/>
          <w:bdr w:val="nil"/>
          <w:lang w:eastAsia="pl-PL"/>
          <w14:ligatures w14:val="none"/>
        </w:rPr>
        <w:t>Wymagania dotyczące realizacji przedmiotu umowy:</w:t>
      </w:r>
    </w:p>
    <w:p w14:paraId="3B6BB3C9" w14:textId="1EEDC9D0" w:rsidR="00E00966"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w:hAnsi="Arial" w:cs="Arial"/>
          <w:color w:val="000000"/>
          <w:kern w:val="0"/>
          <w:u w:color="000000"/>
          <w:bdr w:val="nil"/>
          <w:lang w:eastAsia="pl-PL"/>
          <w14:ligatures w14:val="none"/>
        </w:rPr>
        <w:t xml:space="preserve">W trakcie realizacji robót budowlanych, obiekt przedszkola będzie użytkowany. Wykonawca zobowiązany jest do organizacji i realizacji robót budowlanych w taki </w:t>
      </w:r>
      <w:r w:rsidRPr="00E00966">
        <w:rPr>
          <w:rFonts w:ascii="Arial" w:eastAsia="Arial" w:hAnsi="Arial" w:cs="Arial"/>
          <w:color w:val="000000"/>
          <w:kern w:val="0"/>
          <w:u w:color="000000"/>
          <w:bdr w:val="nil"/>
          <w:lang w:eastAsia="pl-PL"/>
          <w14:ligatures w14:val="none"/>
        </w:rPr>
        <w:lastRenderedPageBreak/>
        <w:t>sposób, aby umożliwić swobodny dostęp do obiektu i jego bezpieczne użytkowanie</w:t>
      </w:r>
      <w:r w:rsidR="00E00966">
        <w:rPr>
          <w:rFonts w:ascii="Arial" w:eastAsia="Arial" w:hAnsi="Arial" w:cs="Arial"/>
          <w:color w:val="000000"/>
          <w:kern w:val="0"/>
          <w:u w:color="000000"/>
          <w:bdr w:val="nil"/>
          <w:lang w:eastAsia="pl-PL"/>
          <w14:ligatures w14:val="none"/>
        </w:rPr>
        <w:t>.</w:t>
      </w:r>
    </w:p>
    <w:p w14:paraId="648667EF" w14:textId="27B85F3F" w:rsidR="00E8596E" w:rsidRPr="00E00966"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Unicode MS" w:hAnsi="Arial" w:cs="Arial Unicode MS"/>
          <w:color w:val="000000"/>
          <w:kern w:val="0"/>
          <w:u w:color="000000"/>
          <w:bdr w:val="nil"/>
          <w:lang w:eastAsia="pl-PL"/>
          <w14:ligatures w14:val="none"/>
        </w:rPr>
        <w:t xml:space="preserve">Zamawiający wymaga, aby roboty budowlane realizowane były w sposób minimalizujący utrudnienia w użytkowaniu. </w:t>
      </w:r>
    </w:p>
    <w:p w14:paraId="134E2C38" w14:textId="36AAD7EB" w:rsidR="00E8596E" w:rsidRPr="00E00966"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Unicode MS" w:hAnsi="Arial" w:cs="Arial Unicode MS"/>
          <w:color w:val="000000"/>
          <w:kern w:val="0"/>
          <w:u w:color="000000"/>
          <w:bdr w:val="nil"/>
          <w:lang w:eastAsia="pl-PL"/>
          <w14:ligatures w14:val="none"/>
        </w:rPr>
        <w:t xml:space="preserve">W każdym dniu, w którym roboty budowlane były prowadzone, po ich zakończeniu, Wykonawca jest zobowiązany </w:t>
      </w:r>
      <w:r w:rsidR="00E00966">
        <w:rPr>
          <w:rFonts w:ascii="Arial" w:eastAsia="Arial Unicode MS" w:hAnsi="Arial" w:cs="Arial Unicode MS"/>
          <w:color w:val="000000"/>
          <w:kern w:val="0"/>
          <w:u w:color="000000"/>
          <w:bdr w:val="nil"/>
          <w:lang w:eastAsia="pl-PL"/>
          <w14:ligatures w14:val="none"/>
        </w:rPr>
        <w:t>uprzątnąć teren na którym wykonywano roboty</w:t>
      </w:r>
      <w:r w:rsidRPr="00E00966">
        <w:rPr>
          <w:rFonts w:ascii="Arial" w:eastAsia="Arial Unicode MS" w:hAnsi="Arial" w:cs="Arial Unicode MS"/>
          <w:color w:val="000000"/>
          <w:kern w:val="0"/>
          <w:u w:color="000000"/>
          <w:bdr w:val="nil"/>
          <w:lang w:eastAsia="pl-PL"/>
          <w14:ligatures w14:val="none"/>
        </w:rPr>
        <w:t>.</w:t>
      </w:r>
    </w:p>
    <w:p w14:paraId="39032581" w14:textId="52E6C2A9" w:rsidR="00E8596E" w:rsidRPr="00E00966"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Unicode MS" w:hAnsi="Arial" w:cs="Arial Unicode MS"/>
          <w:color w:val="000000"/>
          <w:kern w:val="0"/>
          <w:u w:color="000000"/>
          <w:bdr w:val="nil"/>
          <w:lang w:eastAsia="pl-PL"/>
          <w14:ligatures w14:val="none"/>
        </w:rPr>
        <w:t xml:space="preserve">Wykonawca jest zobowiązany do zabezpieczenia przed zniszczeniem pomieszczeń, w których będą wykonywane roboty budowlane (np. zabezpieczenie okien, drzwi, posadzek, wbudowanego wyposażenia).  </w:t>
      </w:r>
    </w:p>
    <w:p w14:paraId="48C29271" w14:textId="2E326DD5" w:rsidR="00E8596E" w:rsidRPr="00E00966"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Unicode MS" w:hAnsi="Arial" w:cs="Arial Unicode MS"/>
          <w:color w:val="000000"/>
          <w:kern w:val="0"/>
          <w:u w:color="000000"/>
          <w:bdr w:val="nil"/>
          <w:lang w:eastAsia="pl-PL"/>
          <w14:ligatures w14:val="none"/>
        </w:rPr>
        <w:t>W każdym dniu, w którym roboty budowlane były prowadzone, po ich zakończeniu, wykonawca jest zobowiązany do pozostawienia miejsc prowadzenia robót w stanie uporządkowanym, niepowodującym zagrożenia dla zdrowia i życia ludzi oraz nieutrudniającym mieszkańcom korzystania z nieruchomości w stopniu wyższym, niż konieczny do zachowania warunków bezpieczeństwa.</w:t>
      </w:r>
    </w:p>
    <w:p w14:paraId="6B78C4F3" w14:textId="0812E25F" w:rsidR="00E8596E" w:rsidRPr="00E00966"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Unicode MS" w:hAnsi="Arial" w:cs="Arial Unicode MS"/>
          <w:color w:val="000000"/>
          <w:kern w:val="0"/>
          <w:u w:color="000000"/>
          <w:bdr w:val="nil"/>
          <w:lang w:eastAsia="pl-PL"/>
          <w14:ligatures w14:val="none"/>
        </w:rPr>
        <w:t>W każdym dniu, w którym roboty budowlane były prowadzone, po ich zakończeniu, wykonawca jest zobowiązany do posprzątania korytarzy i klat</w:t>
      </w:r>
      <w:r w:rsidR="002C1A96">
        <w:rPr>
          <w:rFonts w:ascii="Arial" w:eastAsia="Arial Unicode MS" w:hAnsi="Arial" w:cs="Arial Unicode MS"/>
          <w:color w:val="000000"/>
          <w:kern w:val="0"/>
          <w:u w:color="000000"/>
          <w:bdr w:val="nil"/>
          <w:lang w:eastAsia="pl-PL"/>
          <w14:ligatures w14:val="none"/>
        </w:rPr>
        <w:t>ek</w:t>
      </w:r>
      <w:r w:rsidRPr="00E00966">
        <w:rPr>
          <w:rFonts w:ascii="Arial" w:eastAsia="Arial Unicode MS" w:hAnsi="Arial" w:cs="Arial Unicode MS"/>
          <w:color w:val="000000"/>
          <w:kern w:val="0"/>
          <w:u w:color="000000"/>
          <w:bdr w:val="nil"/>
          <w:lang w:eastAsia="pl-PL"/>
          <w14:ligatures w14:val="none"/>
        </w:rPr>
        <w:t xml:space="preserve"> schodow</w:t>
      </w:r>
      <w:r w:rsidR="002C1A96">
        <w:rPr>
          <w:rFonts w:ascii="Arial" w:eastAsia="Arial Unicode MS" w:hAnsi="Arial" w:cs="Arial Unicode MS"/>
          <w:color w:val="000000"/>
          <w:kern w:val="0"/>
          <w:u w:color="000000"/>
          <w:bdr w:val="nil"/>
          <w:lang w:eastAsia="pl-PL"/>
          <w14:ligatures w14:val="none"/>
        </w:rPr>
        <w:t>ych</w:t>
      </w:r>
      <w:r w:rsidRPr="00E00966">
        <w:rPr>
          <w:rFonts w:ascii="Arial" w:eastAsia="Arial Unicode MS" w:hAnsi="Arial" w:cs="Arial Unicode MS"/>
          <w:color w:val="000000"/>
          <w:kern w:val="0"/>
          <w:u w:color="000000"/>
          <w:bdr w:val="nil"/>
          <w:lang w:eastAsia="pl-PL"/>
          <w14:ligatures w14:val="none"/>
        </w:rPr>
        <w:t xml:space="preserve">, które uległy zabrudzeniu w wyniku wykonywanych robót budowlanych. </w:t>
      </w:r>
    </w:p>
    <w:p w14:paraId="13289E8F" w14:textId="384EF169" w:rsidR="00E8596E" w:rsidRPr="00E00966"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Unicode MS" w:hAnsi="Arial" w:cs="Arial Unicode MS"/>
          <w:color w:val="000000"/>
          <w:kern w:val="0"/>
          <w:u w:color="000000"/>
          <w:bdr w:val="nil"/>
          <w:lang w:eastAsia="pl-PL"/>
          <w14:ligatures w14:val="none"/>
        </w:rPr>
        <w:t>Wykonawca jest zobowiązany niezwłocznie, jednak nie później niż w terminie 7 dni od dnia stwierdzenia wady lub przeszkód i trudności, powiadomić Zamawiającego o stwierdzonych wadach w dokumentacji projektowej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p>
    <w:p w14:paraId="1857863B" w14:textId="076AB41D" w:rsidR="00E8596E" w:rsidRPr="00E00966"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Unicode MS" w:hAnsi="Arial" w:cs="Arial Unicode MS"/>
          <w:color w:val="000000"/>
          <w:kern w:val="0"/>
          <w:u w:color="000000"/>
          <w:bdr w:val="nil"/>
          <w:lang w:eastAsia="pl-PL"/>
          <w14:ligatures w14:val="none"/>
        </w:rPr>
        <w:t xml:space="preserve">Wykonawca zobowiązany jest do dokonywania stosownych wystąpień, uzgodnień, zgłoszeń i powiadomień koniecznych dla zgodnej z prawem i terminowej realizacji przedmiotu umowy. Wykonawca uprawniony jest do występowania do Zamawiającego o udzielenie koniecznych dla tych czynności pełnomocnictw, a Zamawiający udzieli wykonawcy lub jego przedstawicielowi takiego pełnomocnictwa na podstawie zaakceptowanego przez Zamawiającego wzoru przedłożonego przez wykonawcę w terminie 7 dni od jego przedłożenia. W przypadku uwag zgłoszonych przez Zamawiającego wykonawca przedłoży poprawiony wzór pełnomocnictwa </w:t>
      </w:r>
      <w:r w:rsidRPr="00E00966">
        <w:rPr>
          <w:rFonts w:ascii="Arial" w:eastAsia="Arial Unicode MS" w:hAnsi="Arial" w:cs="Arial Unicode MS"/>
          <w:color w:val="000000"/>
          <w:kern w:val="0"/>
          <w:u w:color="000000"/>
          <w:bdr w:val="nil"/>
          <w:lang w:eastAsia="pl-PL"/>
          <w14:ligatures w14:val="none"/>
        </w:rPr>
        <w:br/>
        <w:t>w terminie 2 dni od daty otrzymania uwag Zamawiającego.</w:t>
      </w:r>
    </w:p>
    <w:p w14:paraId="7C96CC87" w14:textId="023F94FC" w:rsidR="003B2A29" w:rsidRPr="00321AC3" w:rsidRDefault="00E8596E" w:rsidP="003072BD">
      <w:pPr>
        <w:pStyle w:val="Akapitzlist"/>
        <w:numPr>
          <w:ilvl w:val="1"/>
          <w:numId w:val="40"/>
        </w:numPr>
        <w:pBdr>
          <w:top w:val="nil"/>
          <w:left w:val="nil"/>
          <w:bottom w:val="nil"/>
          <w:right w:val="nil"/>
          <w:between w:val="nil"/>
          <w:bar w:val="nil"/>
        </w:pBdr>
        <w:tabs>
          <w:tab w:val="left" w:pos="284"/>
        </w:tabs>
        <w:spacing w:after="0" w:line="360" w:lineRule="auto"/>
        <w:jc w:val="both"/>
        <w:rPr>
          <w:rFonts w:ascii="Arial" w:eastAsia="Arial" w:hAnsi="Arial" w:cs="Arial"/>
          <w:color w:val="000000"/>
          <w:kern w:val="0"/>
          <w:u w:color="000000"/>
          <w:bdr w:val="nil"/>
          <w:lang w:eastAsia="pl-PL"/>
          <w14:ligatures w14:val="none"/>
        </w:rPr>
      </w:pPr>
      <w:r w:rsidRPr="00E00966">
        <w:rPr>
          <w:rFonts w:ascii="Arial" w:eastAsia="Arial Unicode MS" w:hAnsi="Arial" w:cs="Arial Unicode MS"/>
          <w:color w:val="000000"/>
          <w:kern w:val="0"/>
          <w:u w:color="000000"/>
          <w:bdr w:val="nil"/>
          <w:lang w:eastAsia="pl-PL"/>
          <w14:ligatures w14:val="none"/>
        </w:rPr>
        <w:t xml:space="preserve">Wykonawca jest zobowiązany wykonać niezbędne badania, pomiary, próby, sprawdzenia prawidłowości realizowanych robót wynikających z obowiązujących </w:t>
      </w:r>
      <w:r w:rsidRPr="00E00966">
        <w:rPr>
          <w:rFonts w:ascii="Arial" w:eastAsia="Arial Unicode MS" w:hAnsi="Arial" w:cs="Arial Unicode MS"/>
          <w:color w:val="000000"/>
          <w:kern w:val="0"/>
          <w:u w:color="000000"/>
          <w:bdr w:val="nil"/>
          <w:lang w:eastAsia="pl-PL"/>
          <w14:ligatures w14:val="none"/>
        </w:rPr>
        <w:lastRenderedPageBreak/>
        <w:t>przepisów oraz zapewnić odbiory realizowanych robót przez odpowiednie służby, instytucje i właścicieli sieci oraz uzyskać wszystkie niezbędne decyzje umożliwiające stwierdzenie poprawności wykonania przedmiotu umowy.</w:t>
      </w:r>
    </w:p>
    <w:p w14:paraId="0D78D28F" w14:textId="77777777" w:rsidR="005F1AF8" w:rsidRPr="00665AD1" w:rsidRDefault="005F1AF8" w:rsidP="003072BD">
      <w:pPr>
        <w:spacing w:after="0" w:line="360" w:lineRule="auto"/>
        <w:ind w:left="4242" w:firstLine="6"/>
        <w:jc w:val="both"/>
        <w:rPr>
          <w:rFonts w:ascii="Arial" w:hAnsi="Arial" w:cs="Arial"/>
          <w:b/>
          <w:bCs/>
        </w:rPr>
      </w:pPr>
      <w:r w:rsidRPr="00665AD1">
        <w:rPr>
          <w:rFonts w:ascii="Arial" w:hAnsi="Arial" w:cs="Arial"/>
          <w:b/>
          <w:bCs/>
        </w:rPr>
        <w:t>§ 8</w:t>
      </w:r>
    </w:p>
    <w:p w14:paraId="6F3262F5" w14:textId="77777777" w:rsidR="005F1AF8" w:rsidRPr="00665AD1" w:rsidRDefault="005F1AF8" w:rsidP="003072BD">
      <w:pPr>
        <w:spacing w:after="0" w:line="360" w:lineRule="auto"/>
        <w:ind w:left="3534" w:hanging="705"/>
        <w:jc w:val="both"/>
        <w:rPr>
          <w:rFonts w:ascii="Arial" w:hAnsi="Arial" w:cs="Arial"/>
          <w:b/>
          <w:bCs/>
        </w:rPr>
      </w:pPr>
      <w:r w:rsidRPr="00665AD1">
        <w:rPr>
          <w:rFonts w:ascii="Arial" w:hAnsi="Arial" w:cs="Arial"/>
          <w:b/>
          <w:bCs/>
        </w:rPr>
        <w:t>TERMIN WYKONANIA UMOWY</w:t>
      </w:r>
    </w:p>
    <w:p w14:paraId="22D47627" w14:textId="731B2998" w:rsidR="0085592B" w:rsidRPr="0085592B" w:rsidRDefault="0085592B" w:rsidP="003072BD">
      <w:pPr>
        <w:pStyle w:val="Akapitzlist"/>
        <w:numPr>
          <w:ilvl w:val="0"/>
          <w:numId w:val="45"/>
        </w:numPr>
        <w:spacing w:after="0" w:line="360" w:lineRule="auto"/>
        <w:jc w:val="both"/>
        <w:rPr>
          <w:rFonts w:ascii="Arial" w:hAnsi="Arial" w:cs="Arial"/>
        </w:rPr>
      </w:pPr>
      <w:r w:rsidRPr="0085592B">
        <w:rPr>
          <w:rFonts w:ascii="Arial" w:hAnsi="Arial" w:cs="Arial"/>
        </w:rPr>
        <w:t>Termin rozpoczęcia prac będących przedmiotem umowy ustala się na dzień zawarcia umowy.</w:t>
      </w:r>
    </w:p>
    <w:p w14:paraId="7C63B73F" w14:textId="306051BF" w:rsidR="005F1AF8" w:rsidRPr="0085592B" w:rsidRDefault="00780B94" w:rsidP="003072BD">
      <w:pPr>
        <w:pStyle w:val="Akapitzlist"/>
        <w:numPr>
          <w:ilvl w:val="0"/>
          <w:numId w:val="45"/>
        </w:numPr>
        <w:spacing w:after="0" w:line="360" w:lineRule="auto"/>
        <w:jc w:val="both"/>
        <w:rPr>
          <w:rFonts w:ascii="Arial" w:hAnsi="Arial" w:cs="Arial"/>
        </w:rPr>
      </w:pPr>
      <w:r w:rsidRPr="0085592B">
        <w:rPr>
          <w:rFonts w:ascii="Arial" w:hAnsi="Arial" w:cs="Arial"/>
        </w:rPr>
        <w:t xml:space="preserve">Wykonawca    zobowiązuje się do wykonania    przedmiotu    umowy w terminie    do    </w:t>
      </w:r>
      <w:r w:rsidRPr="0085592B">
        <w:rPr>
          <w:rFonts w:ascii="Arial" w:hAnsi="Arial" w:cs="Arial"/>
          <w:u w:val="single"/>
        </w:rPr>
        <w:t>5 miesięcy od dnia podpisania umowy</w:t>
      </w:r>
      <w:r w:rsidR="0083319E">
        <w:rPr>
          <w:rFonts w:ascii="Arial" w:hAnsi="Arial" w:cs="Arial"/>
          <w:u w:val="single"/>
        </w:rPr>
        <w:t>.</w:t>
      </w:r>
    </w:p>
    <w:p w14:paraId="295578A8" w14:textId="77777777" w:rsidR="005F1AF8" w:rsidRPr="00665AD1" w:rsidRDefault="005F1AF8" w:rsidP="003072BD">
      <w:pPr>
        <w:spacing w:after="0" w:line="360" w:lineRule="auto"/>
        <w:ind w:left="4245" w:firstLine="3"/>
        <w:jc w:val="both"/>
        <w:rPr>
          <w:rFonts w:ascii="Arial" w:hAnsi="Arial" w:cs="Arial"/>
          <w:b/>
          <w:bCs/>
        </w:rPr>
      </w:pPr>
      <w:bookmarkStart w:id="11" w:name="_Hlk224719821"/>
      <w:r w:rsidRPr="00665AD1">
        <w:rPr>
          <w:rFonts w:ascii="Arial" w:hAnsi="Arial" w:cs="Arial"/>
          <w:b/>
          <w:bCs/>
        </w:rPr>
        <w:t>§ 9</w:t>
      </w:r>
    </w:p>
    <w:bookmarkEnd w:id="11"/>
    <w:p w14:paraId="18D8DABA" w14:textId="4F02992D" w:rsidR="005F1AF8" w:rsidRPr="00665AD1" w:rsidRDefault="005F1AF8" w:rsidP="003072BD">
      <w:pPr>
        <w:spacing w:after="0" w:line="360" w:lineRule="auto"/>
        <w:ind w:left="4245" w:hanging="705"/>
        <w:jc w:val="both"/>
        <w:rPr>
          <w:rFonts w:ascii="Arial" w:hAnsi="Arial" w:cs="Arial"/>
          <w:b/>
          <w:bCs/>
        </w:rPr>
      </w:pPr>
      <w:r w:rsidRPr="00665AD1">
        <w:rPr>
          <w:rFonts w:ascii="Arial" w:hAnsi="Arial" w:cs="Arial"/>
          <w:b/>
          <w:bCs/>
        </w:rPr>
        <w:t>WYNAGRODZENIE</w:t>
      </w:r>
    </w:p>
    <w:p w14:paraId="45CDCDD8" w14:textId="04902022" w:rsidR="009851F8" w:rsidRPr="00665AD1" w:rsidRDefault="009851F8" w:rsidP="003072BD">
      <w:pPr>
        <w:pStyle w:val="Akapitzlist"/>
        <w:numPr>
          <w:ilvl w:val="0"/>
          <w:numId w:val="12"/>
        </w:numPr>
        <w:spacing w:after="0" w:line="360" w:lineRule="auto"/>
        <w:ind w:left="0" w:firstLine="0"/>
        <w:jc w:val="both"/>
        <w:rPr>
          <w:rFonts w:ascii="Arial" w:hAnsi="Arial" w:cs="Arial"/>
        </w:rPr>
      </w:pPr>
      <w:r w:rsidRPr="00665AD1">
        <w:rPr>
          <w:rFonts w:ascii="Arial" w:hAnsi="Arial" w:cs="Arial"/>
        </w:rPr>
        <w:t>Za wykonanie przedmiotu umowy strony ustalają wynagrodzenie ryczałtowe brutto w</w:t>
      </w:r>
      <w:r w:rsidRPr="00665AD1">
        <w:rPr>
          <w:rFonts w:ascii="Arial" w:hAnsi="Arial" w:cs="Arial"/>
        </w:rPr>
        <w:tab/>
        <w:t xml:space="preserve"> wysokości:  ………………………………..……… PLN</w:t>
      </w:r>
    </w:p>
    <w:p w14:paraId="035EBD4D" w14:textId="6A7C7DB7" w:rsidR="009851F8" w:rsidRPr="00665AD1" w:rsidRDefault="009851F8" w:rsidP="003072BD">
      <w:pPr>
        <w:pStyle w:val="Akapitzlist"/>
        <w:spacing w:after="0" w:line="360" w:lineRule="auto"/>
        <w:jc w:val="both"/>
        <w:rPr>
          <w:rFonts w:ascii="Arial" w:hAnsi="Arial" w:cs="Arial"/>
        </w:rPr>
      </w:pPr>
      <w:r w:rsidRPr="00665AD1">
        <w:rPr>
          <w:rFonts w:ascii="Arial" w:hAnsi="Arial" w:cs="Arial"/>
        </w:rPr>
        <w:t>w tym obowiązująca stawka podatku VAT- …… %</w:t>
      </w:r>
    </w:p>
    <w:p w14:paraId="1967DE7C" w14:textId="7519CFC9" w:rsidR="009851F8" w:rsidRPr="00665AD1" w:rsidRDefault="009851F8" w:rsidP="003072BD">
      <w:pPr>
        <w:pStyle w:val="Akapitzlist"/>
        <w:numPr>
          <w:ilvl w:val="0"/>
          <w:numId w:val="12"/>
        </w:numPr>
        <w:spacing w:after="0" w:line="360" w:lineRule="auto"/>
        <w:ind w:left="709" w:hanging="709"/>
        <w:jc w:val="both"/>
        <w:rPr>
          <w:rFonts w:ascii="Arial" w:hAnsi="Arial" w:cs="Arial"/>
        </w:rPr>
      </w:pPr>
      <w:r w:rsidRPr="00665AD1">
        <w:rPr>
          <w:rFonts w:ascii="Arial" w:hAnsi="Arial" w:cs="Arial"/>
        </w:rPr>
        <w:t>Wynagrodzenie  ryczałtowe brutto, o którym mowa w ust.1  uwzględnia wszelkie  koszty związane z realizacją niniejszego przedmiotu umowy, koszty wynikające z obowiązków Wykonawcy określonych w umowie, oraz obowiązujący podatek VAT.</w:t>
      </w:r>
    </w:p>
    <w:p w14:paraId="20548DD9" w14:textId="20AABD1C" w:rsidR="009851F8" w:rsidRPr="00665AD1" w:rsidRDefault="009851F8" w:rsidP="003072BD">
      <w:pPr>
        <w:pStyle w:val="Akapitzlist"/>
        <w:numPr>
          <w:ilvl w:val="0"/>
          <w:numId w:val="12"/>
        </w:numPr>
        <w:spacing w:after="0" w:line="360" w:lineRule="auto"/>
        <w:ind w:left="709" w:hanging="709"/>
        <w:jc w:val="both"/>
        <w:rPr>
          <w:rFonts w:ascii="Arial" w:hAnsi="Arial" w:cs="Arial"/>
        </w:rPr>
      </w:pPr>
      <w:r w:rsidRPr="00665AD1">
        <w:rPr>
          <w:rFonts w:ascii="Arial" w:hAnsi="Arial" w:cs="Arial"/>
          <w:bCs/>
        </w:rPr>
        <w:t xml:space="preserve">Wynagrodzenie, o którym mowa w ust. 1 </w:t>
      </w:r>
      <w:r w:rsidR="00D7299E" w:rsidRPr="00665AD1">
        <w:rPr>
          <w:rFonts w:ascii="Arial" w:hAnsi="Arial" w:cs="Arial"/>
          <w:bCs/>
        </w:rPr>
        <w:t>zostało</w:t>
      </w:r>
      <w:r w:rsidRPr="00665AD1">
        <w:rPr>
          <w:rFonts w:ascii="Arial" w:hAnsi="Arial" w:cs="Arial"/>
          <w:bCs/>
        </w:rPr>
        <w:t xml:space="preserve"> określone w oparciu o niżej wymienione składniki kalku</w:t>
      </w:r>
      <w:r w:rsidR="00D7299E">
        <w:rPr>
          <w:rFonts w:ascii="Arial" w:hAnsi="Arial" w:cs="Arial"/>
          <w:bCs/>
        </w:rPr>
        <w:t>l</w:t>
      </w:r>
      <w:r w:rsidRPr="00665AD1">
        <w:rPr>
          <w:rFonts w:ascii="Arial" w:hAnsi="Arial" w:cs="Arial"/>
          <w:bCs/>
        </w:rPr>
        <w:t>acyjne, tj.:</w:t>
      </w:r>
    </w:p>
    <w:p w14:paraId="66D281B7" w14:textId="77777777" w:rsidR="009851F8" w:rsidRPr="00665AD1" w:rsidRDefault="009851F8" w:rsidP="003072BD">
      <w:pPr>
        <w:pStyle w:val="Akapitzlist"/>
        <w:numPr>
          <w:ilvl w:val="0"/>
          <w:numId w:val="13"/>
        </w:numPr>
        <w:tabs>
          <w:tab w:val="left" w:pos="851"/>
        </w:tabs>
        <w:spacing w:after="0" w:line="360" w:lineRule="auto"/>
        <w:ind w:left="851" w:hanging="426"/>
        <w:contextualSpacing w:val="0"/>
        <w:jc w:val="both"/>
        <w:rPr>
          <w:rFonts w:ascii="Arial" w:hAnsi="Arial" w:cs="Arial"/>
          <w:bCs/>
        </w:rPr>
      </w:pPr>
      <w:r w:rsidRPr="00665AD1">
        <w:rPr>
          <w:rFonts w:ascii="Arial" w:hAnsi="Arial" w:cs="Arial"/>
          <w:bCs/>
        </w:rPr>
        <w:t>stawka roboczogodziny (Rg)</w:t>
      </w:r>
      <w:r w:rsidRPr="00665AD1">
        <w:rPr>
          <w:rFonts w:ascii="Arial" w:hAnsi="Arial" w:cs="Arial"/>
          <w:bCs/>
        </w:rPr>
        <w:tab/>
      </w:r>
      <w:r w:rsidRPr="00665AD1">
        <w:rPr>
          <w:rFonts w:ascii="Arial" w:hAnsi="Arial" w:cs="Arial"/>
          <w:bCs/>
        </w:rPr>
        <w:tab/>
      </w:r>
      <w:r w:rsidRPr="00665AD1">
        <w:rPr>
          <w:rFonts w:ascii="Arial" w:hAnsi="Arial" w:cs="Arial"/>
          <w:bCs/>
        </w:rPr>
        <w:tab/>
        <w:t>- …. PLN</w:t>
      </w:r>
    </w:p>
    <w:p w14:paraId="34C7390D" w14:textId="77777777" w:rsidR="009851F8" w:rsidRPr="00665AD1" w:rsidRDefault="009851F8" w:rsidP="003072BD">
      <w:pPr>
        <w:pStyle w:val="Akapitzlist"/>
        <w:numPr>
          <w:ilvl w:val="0"/>
          <w:numId w:val="13"/>
        </w:numPr>
        <w:tabs>
          <w:tab w:val="left" w:pos="851"/>
        </w:tabs>
        <w:spacing w:after="0" w:line="360" w:lineRule="auto"/>
        <w:ind w:left="851" w:hanging="426"/>
        <w:contextualSpacing w:val="0"/>
        <w:jc w:val="both"/>
        <w:rPr>
          <w:rFonts w:ascii="Arial" w:hAnsi="Arial" w:cs="Arial"/>
          <w:bCs/>
        </w:rPr>
      </w:pPr>
      <w:r w:rsidRPr="00665AD1">
        <w:rPr>
          <w:rFonts w:ascii="Arial" w:hAnsi="Arial" w:cs="Arial"/>
          <w:bCs/>
        </w:rPr>
        <w:t>wskaźnik kosztów pośrednich (</w:t>
      </w:r>
      <w:proofErr w:type="spellStart"/>
      <w:r w:rsidRPr="00665AD1">
        <w:rPr>
          <w:rFonts w:ascii="Arial" w:hAnsi="Arial" w:cs="Arial"/>
          <w:bCs/>
        </w:rPr>
        <w:t>Kp</w:t>
      </w:r>
      <w:proofErr w:type="spellEnd"/>
      <w:r w:rsidRPr="00665AD1">
        <w:rPr>
          <w:rFonts w:ascii="Arial" w:hAnsi="Arial" w:cs="Arial"/>
          <w:bCs/>
        </w:rPr>
        <w:t>)</w:t>
      </w:r>
      <w:r w:rsidRPr="00665AD1">
        <w:rPr>
          <w:rFonts w:ascii="Arial" w:hAnsi="Arial" w:cs="Arial"/>
          <w:bCs/>
        </w:rPr>
        <w:tab/>
      </w:r>
      <w:r w:rsidRPr="00665AD1">
        <w:rPr>
          <w:rFonts w:ascii="Arial" w:hAnsi="Arial" w:cs="Arial"/>
          <w:bCs/>
        </w:rPr>
        <w:tab/>
      </w:r>
      <w:r w:rsidRPr="00665AD1">
        <w:rPr>
          <w:rFonts w:ascii="Arial" w:hAnsi="Arial" w:cs="Arial"/>
          <w:bCs/>
        </w:rPr>
        <w:tab/>
        <w:t>- …. % od R + S</w:t>
      </w:r>
    </w:p>
    <w:p w14:paraId="59E46CF5" w14:textId="77777777" w:rsidR="009851F8" w:rsidRPr="00665AD1" w:rsidRDefault="009851F8" w:rsidP="003072BD">
      <w:pPr>
        <w:pStyle w:val="Akapitzlist"/>
        <w:numPr>
          <w:ilvl w:val="0"/>
          <w:numId w:val="13"/>
        </w:numPr>
        <w:tabs>
          <w:tab w:val="left" w:pos="851"/>
        </w:tabs>
        <w:spacing w:after="0" w:line="360" w:lineRule="auto"/>
        <w:ind w:left="851" w:hanging="426"/>
        <w:contextualSpacing w:val="0"/>
        <w:jc w:val="both"/>
        <w:rPr>
          <w:rFonts w:ascii="Arial" w:hAnsi="Arial" w:cs="Arial"/>
          <w:bCs/>
        </w:rPr>
      </w:pPr>
      <w:r w:rsidRPr="00665AD1">
        <w:rPr>
          <w:rFonts w:ascii="Arial" w:hAnsi="Arial" w:cs="Arial"/>
          <w:bCs/>
        </w:rPr>
        <w:t>wskaźnik kosztów zakupu materiałów (</w:t>
      </w:r>
      <w:proofErr w:type="spellStart"/>
      <w:r w:rsidRPr="00665AD1">
        <w:rPr>
          <w:rFonts w:ascii="Arial" w:hAnsi="Arial" w:cs="Arial"/>
          <w:bCs/>
        </w:rPr>
        <w:t>Kz</w:t>
      </w:r>
      <w:proofErr w:type="spellEnd"/>
      <w:r w:rsidRPr="00665AD1">
        <w:rPr>
          <w:rFonts w:ascii="Arial" w:hAnsi="Arial" w:cs="Arial"/>
          <w:bCs/>
        </w:rPr>
        <w:t>)</w:t>
      </w:r>
      <w:r w:rsidRPr="00665AD1">
        <w:rPr>
          <w:rFonts w:ascii="Arial" w:hAnsi="Arial" w:cs="Arial"/>
          <w:bCs/>
        </w:rPr>
        <w:tab/>
      </w:r>
      <w:r w:rsidRPr="00665AD1">
        <w:rPr>
          <w:rFonts w:ascii="Arial" w:hAnsi="Arial" w:cs="Arial"/>
          <w:bCs/>
        </w:rPr>
        <w:tab/>
        <w:t>- …. % od M</w:t>
      </w:r>
    </w:p>
    <w:p w14:paraId="2B34C68D" w14:textId="77777777" w:rsidR="009851F8" w:rsidRPr="00665AD1" w:rsidRDefault="009851F8" w:rsidP="003072BD">
      <w:pPr>
        <w:pStyle w:val="Akapitzlist"/>
        <w:numPr>
          <w:ilvl w:val="0"/>
          <w:numId w:val="13"/>
        </w:numPr>
        <w:tabs>
          <w:tab w:val="left" w:pos="851"/>
        </w:tabs>
        <w:spacing w:after="0" w:line="360" w:lineRule="auto"/>
        <w:ind w:left="851" w:hanging="426"/>
        <w:contextualSpacing w:val="0"/>
        <w:jc w:val="both"/>
        <w:rPr>
          <w:rFonts w:ascii="Arial" w:hAnsi="Arial" w:cs="Arial"/>
          <w:bCs/>
        </w:rPr>
      </w:pPr>
      <w:r w:rsidRPr="00665AD1">
        <w:rPr>
          <w:rFonts w:ascii="Arial" w:hAnsi="Arial" w:cs="Arial"/>
          <w:bCs/>
        </w:rPr>
        <w:t>wskaźnik zysku (Z)</w:t>
      </w:r>
      <w:r w:rsidRPr="00665AD1">
        <w:rPr>
          <w:rFonts w:ascii="Arial" w:hAnsi="Arial" w:cs="Arial"/>
          <w:bCs/>
        </w:rPr>
        <w:tab/>
      </w:r>
      <w:r w:rsidRPr="00665AD1">
        <w:rPr>
          <w:rFonts w:ascii="Arial" w:hAnsi="Arial" w:cs="Arial"/>
          <w:bCs/>
        </w:rPr>
        <w:tab/>
      </w:r>
      <w:r w:rsidRPr="00665AD1">
        <w:rPr>
          <w:rFonts w:ascii="Arial" w:hAnsi="Arial" w:cs="Arial"/>
          <w:bCs/>
        </w:rPr>
        <w:tab/>
      </w:r>
      <w:r w:rsidRPr="00665AD1">
        <w:rPr>
          <w:rFonts w:ascii="Arial" w:hAnsi="Arial" w:cs="Arial"/>
          <w:bCs/>
        </w:rPr>
        <w:tab/>
      </w:r>
      <w:r w:rsidRPr="00665AD1">
        <w:rPr>
          <w:rFonts w:ascii="Arial" w:hAnsi="Arial" w:cs="Arial"/>
          <w:bCs/>
        </w:rPr>
        <w:tab/>
        <w:t xml:space="preserve">- …. % od R + S + </w:t>
      </w:r>
      <w:proofErr w:type="spellStart"/>
      <w:r w:rsidRPr="00665AD1">
        <w:rPr>
          <w:rFonts w:ascii="Arial" w:hAnsi="Arial" w:cs="Arial"/>
          <w:bCs/>
        </w:rPr>
        <w:t>Kp</w:t>
      </w:r>
      <w:proofErr w:type="spellEnd"/>
    </w:p>
    <w:p w14:paraId="142B427F" w14:textId="16A7FCB7" w:rsidR="009851F8" w:rsidRPr="00665AD1" w:rsidRDefault="009851F8" w:rsidP="003072BD">
      <w:pPr>
        <w:pStyle w:val="Akapitzlist"/>
        <w:numPr>
          <w:ilvl w:val="0"/>
          <w:numId w:val="12"/>
        </w:numPr>
        <w:spacing w:after="0" w:line="360" w:lineRule="auto"/>
        <w:ind w:left="567" w:hanging="567"/>
        <w:jc w:val="both"/>
        <w:rPr>
          <w:rFonts w:ascii="Arial" w:hAnsi="Arial" w:cs="Arial"/>
        </w:rPr>
      </w:pPr>
      <w:r w:rsidRPr="00665AD1">
        <w:rPr>
          <w:rFonts w:ascii="Arial" w:hAnsi="Arial" w:cs="Arial"/>
        </w:rPr>
        <w:t>Wykonawca przed podpisaniem umowy złoży Zamawiającemu kosztorys ofertowy wskazujący sposób wyliczenia ceny ofertowej z podziałem na branże z wyszczególnieniem zastosowanych w kosztorysie ofertowym składnikó</w:t>
      </w:r>
      <w:r w:rsidR="005E4DDD">
        <w:rPr>
          <w:rFonts w:ascii="Arial" w:hAnsi="Arial" w:cs="Arial"/>
        </w:rPr>
        <w:t xml:space="preserve">w </w:t>
      </w:r>
      <w:r w:rsidRPr="00665AD1">
        <w:rPr>
          <w:rFonts w:ascii="Arial" w:hAnsi="Arial" w:cs="Arial"/>
        </w:rPr>
        <w:t xml:space="preserve">kalkulacyjnych (Rg-stawka roboczogodziny w PLN; </w:t>
      </w:r>
      <w:proofErr w:type="spellStart"/>
      <w:r w:rsidRPr="00665AD1">
        <w:rPr>
          <w:rFonts w:ascii="Arial" w:hAnsi="Arial" w:cs="Arial"/>
        </w:rPr>
        <w:t>Kp</w:t>
      </w:r>
      <w:proofErr w:type="spellEnd"/>
      <w:r w:rsidRPr="00665AD1">
        <w:rPr>
          <w:rFonts w:ascii="Arial" w:hAnsi="Arial" w:cs="Arial"/>
        </w:rPr>
        <w:t xml:space="preserve"> - koszty pośrednie w % od R i S; </w:t>
      </w:r>
      <w:proofErr w:type="spellStart"/>
      <w:r w:rsidRPr="00665AD1">
        <w:rPr>
          <w:rFonts w:ascii="Arial" w:hAnsi="Arial" w:cs="Arial"/>
        </w:rPr>
        <w:t>Kz</w:t>
      </w:r>
      <w:proofErr w:type="spellEnd"/>
      <w:r w:rsidRPr="00665AD1">
        <w:rPr>
          <w:rFonts w:ascii="Arial" w:hAnsi="Arial" w:cs="Arial"/>
        </w:rPr>
        <w:t xml:space="preserve"> – koszty zakupu materiałów w % od M; Z- zysk w % od R, S, </w:t>
      </w:r>
      <w:proofErr w:type="spellStart"/>
      <w:r w:rsidRPr="00665AD1">
        <w:rPr>
          <w:rFonts w:ascii="Arial" w:hAnsi="Arial" w:cs="Arial"/>
        </w:rPr>
        <w:t>Kp</w:t>
      </w:r>
      <w:proofErr w:type="spellEnd"/>
      <w:r w:rsidRPr="00665AD1">
        <w:rPr>
          <w:rFonts w:ascii="Arial" w:hAnsi="Arial" w:cs="Arial"/>
        </w:rPr>
        <w:t>). Kosztorys ofertowy stanowi załącznik nr 5 do niniejszej umowy</w:t>
      </w:r>
      <w:bookmarkStart w:id="12" w:name="_Hlk192684365"/>
      <w:r w:rsidRPr="00665AD1">
        <w:rPr>
          <w:rFonts w:ascii="Arial" w:hAnsi="Arial" w:cs="Arial"/>
        </w:rPr>
        <w:t>.</w:t>
      </w:r>
    </w:p>
    <w:bookmarkEnd w:id="12"/>
    <w:p w14:paraId="0473F2FF" w14:textId="77777777" w:rsidR="009851F8" w:rsidRPr="00665AD1" w:rsidRDefault="009851F8" w:rsidP="003072BD">
      <w:pPr>
        <w:pStyle w:val="TableText"/>
        <w:numPr>
          <w:ilvl w:val="0"/>
          <w:numId w:val="14"/>
        </w:numPr>
        <w:tabs>
          <w:tab w:val="left" w:pos="5245"/>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Kosztorys, o którym mowa w ust. 4 będzie służył do obliczenia należnego wynagrodzenia Wykonawcy w przypadku: </w:t>
      </w:r>
    </w:p>
    <w:p w14:paraId="6F3DE126" w14:textId="77777777" w:rsidR="009851F8" w:rsidRPr="00665AD1" w:rsidRDefault="009851F8" w:rsidP="003072BD">
      <w:pPr>
        <w:pStyle w:val="TableText"/>
        <w:numPr>
          <w:ilvl w:val="2"/>
          <w:numId w:val="14"/>
        </w:numPr>
        <w:tabs>
          <w:tab w:val="clear" w:pos="2340"/>
          <w:tab w:val="left" w:pos="851"/>
        </w:tabs>
        <w:spacing w:line="360" w:lineRule="auto"/>
        <w:ind w:hanging="1914"/>
        <w:jc w:val="both"/>
        <w:rPr>
          <w:rFonts w:ascii="Arial" w:hAnsi="Arial" w:cs="Arial"/>
          <w:color w:val="auto"/>
          <w:sz w:val="22"/>
          <w:szCs w:val="22"/>
          <w:lang w:val="pl-PL"/>
        </w:rPr>
      </w:pPr>
      <w:r w:rsidRPr="00665AD1">
        <w:rPr>
          <w:rFonts w:ascii="Arial" w:hAnsi="Arial" w:cs="Arial"/>
          <w:color w:val="auto"/>
          <w:sz w:val="22"/>
          <w:szCs w:val="22"/>
          <w:lang w:val="pl-PL"/>
        </w:rPr>
        <w:t xml:space="preserve">odstąpienia od umowy, </w:t>
      </w:r>
    </w:p>
    <w:p w14:paraId="33F3655C" w14:textId="77777777" w:rsidR="009851F8" w:rsidRPr="00665AD1" w:rsidRDefault="009851F8" w:rsidP="003072BD">
      <w:pPr>
        <w:pStyle w:val="TableText"/>
        <w:numPr>
          <w:ilvl w:val="2"/>
          <w:numId w:val="14"/>
        </w:numPr>
        <w:tabs>
          <w:tab w:val="clear" w:pos="2340"/>
          <w:tab w:val="left" w:pos="851"/>
        </w:tabs>
        <w:spacing w:line="360" w:lineRule="auto"/>
        <w:ind w:left="851" w:hanging="425"/>
        <w:jc w:val="both"/>
        <w:rPr>
          <w:rFonts w:ascii="Arial" w:hAnsi="Arial" w:cs="Arial"/>
          <w:color w:val="auto"/>
          <w:sz w:val="22"/>
          <w:szCs w:val="22"/>
          <w:lang w:val="pl-PL"/>
        </w:rPr>
      </w:pPr>
      <w:r w:rsidRPr="00665AD1">
        <w:rPr>
          <w:rFonts w:ascii="Arial" w:hAnsi="Arial" w:cs="Arial"/>
          <w:color w:val="auto"/>
          <w:sz w:val="22"/>
          <w:szCs w:val="22"/>
          <w:lang w:val="pl-PL"/>
        </w:rPr>
        <w:t xml:space="preserve">rezygnacji z wykonania części przedmiotu umowy (roboty zaniechane), o której mowa w § 3 ust. 2 umowy, </w:t>
      </w:r>
    </w:p>
    <w:p w14:paraId="1B845A1C" w14:textId="77777777" w:rsidR="009851F8" w:rsidRPr="00665AD1" w:rsidRDefault="009851F8" w:rsidP="003072BD">
      <w:pPr>
        <w:pStyle w:val="TableText"/>
        <w:numPr>
          <w:ilvl w:val="2"/>
          <w:numId w:val="14"/>
        </w:numPr>
        <w:tabs>
          <w:tab w:val="clear" w:pos="2340"/>
          <w:tab w:val="left" w:pos="851"/>
        </w:tabs>
        <w:spacing w:line="360" w:lineRule="auto"/>
        <w:ind w:left="851" w:hanging="425"/>
        <w:jc w:val="both"/>
        <w:rPr>
          <w:rFonts w:ascii="Arial" w:hAnsi="Arial" w:cs="Arial"/>
          <w:color w:val="auto"/>
          <w:sz w:val="22"/>
          <w:szCs w:val="22"/>
          <w:lang w:val="pl-PL"/>
        </w:rPr>
      </w:pPr>
      <w:r w:rsidRPr="00665AD1">
        <w:rPr>
          <w:rFonts w:ascii="Arial" w:hAnsi="Arial" w:cs="Arial"/>
          <w:color w:val="auto"/>
          <w:sz w:val="22"/>
          <w:szCs w:val="22"/>
          <w:lang w:val="pl-PL"/>
        </w:rPr>
        <w:t>zlecenia robót nieujętych w dokumentacji projektowej (roboty dodatkowe), o których mowa w § 3 ust. 3 umowy,</w:t>
      </w:r>
    </w:p>
    <w:p w14:paraId="3F8195ED" w14:textId="77777777" w:rsidR="009851F8" w:rsidRPr="00665AD1" w:rsidRDefault="009851F8" w:rsidP="003072BD">
      <w:pPr>
        <w:pStyle w:val="TableText"/>
        <w:numPr>
          <w:ilvl w:val="2"/>
          <w:numId w:val="14"/>
        </w:numPr>
        <w:tabs>
          <w:tab w:val="clear" w:pos="2340"/>
          <w:tab w:val="left" w:pos="851"/>
        </w:tabs>
        <w:spacing w:line="360" w:lineRule="auto"/>
        <w:ind w:hanging="1914"/>
        <w:jc w:val="both"/>
        <w:rPr>
          <w:rFonts w:ascii="Arial" w:hAnsi="Arial" w:cs="Arial"/>
          <w:color w:val="auto"/>
          <w:sz w:val="22"/>
          <w:szCs w:val="22"/>
          <w:lang w:val="pl-PL"/>
        </w:rPr>
      </w:pPr>
      <w:r w:rsidRPr="00665AD1">
        <w:rPr>
          <w:rFonts w:ascii="Arial" w:hAnsi="Arial" w:cs="Arial"/>
          <w:color w:val="auto"/>
          <w:sz w:val="22"/>
          <w:szCs w:val="22"/>
          <w:lang w:val="pl-PL"/>
        </w:rPr>
        <w:lastRenderedPageBreak/>
        <w:t>robót zamiennych , o których mowa w § 3 ust. 1 umowy,</w:t>
      </w:r>
    </w:p>
    <w:p w14:paraId="69616FF3" w14:textId="77777777" w:rsidR="009851F8" w:rsidRPr="00665AD1" w:rsidRDefault="009851F8" w:rsidP="003072BD">
      <w:pPr>
        <w:pStyle w:val="TableText"/>
        <w:numPr>
          <w:ilvl w:val="2"/>
          <w:numId w:val="14"/>
        </w:numPr>
        <w:tabs>
          <w:tab w:val="clear" w:pos="2340"/>
          <w:tab w:val="left" w:pos="851"/>
        </w:tabs>
        <w:spacing w:line="360" w:lineRule="auto"/>
        <w:ind w:hanging="1914"/>
        <w:jc w:val="both"/>
        <w:rPr>
          <w:rFonts w:ascii="Arial" w:hAnsi="Arial" w:cs="Arial"/>
          <w:color w:val="auto"/>
          <w:sz w:val="22"/>
          <w:szCs w:val="22"/>
          <w:lang w:val="pl-PL"/>
        </w:rPr>
      </w:pPr>
      <w:r w:rsidRPr="00665AD1">
        <w:rPr>
          <w:rFonts w:ascii="Arial" w:hAnsi="Arial" w:cs="Arial"/>
          <w:color w:val="auto"/>
          <w:sz w:val="22"/>
          <w:szCs w:val="22"/>
          <w:lang w:val="pl-PL"/>
        </w:rPr>
        <w:t>rozliczania wykonanych etapów robót.</w:t>
      </w:r>
    </w:p>
    <w:p w14:paraId="65628585" w14:textId="77777777" w:rsidR="009851F8" w:rsidRPr="00665AD1" w:rsidRDefault="009851F8" w:rsidP="003072BD">
      <w:pPr>
        <w:pStyle w:val="Akapitzlist"/>
        <w:numPr>
          <w:ilvl w:val="0"/>
          <w:numId w:val="14"/>
        </w:numPr>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Kosztorys ofertowy, zawierający tabelę elementów scalonych, zbiorcze zestawienie robocizny, materiałów i sprzętu, należy wykonać metodą kalkulacji szczegółowej, za pomocą programu komputerowego i zgodnie z ogólnie obowiązującymi zasadami kosztorysowania robót budowlanych.</w:t>
      </w:r>
    </w:p>
    <w:p w14:paraId="60C4B831" w14:textId="77777777" w:rsidR="009851F8" w:rsidRPr="00665AD1" w:rsidRDefault="009851F8" w:rsidP="003072BD">
      <w:pPr>
        <w:pStyle w:val="TableText"/>
        <w:numPr>
          <w:ilvl w:val="0"/>
          <w:numId w:val="14"/>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W przypadku, gdyby ceny </w:t>
      </w:r>
      <w:r w:rsidRPr="00D7299E">
        <w:rPr>
          <w:rFonts w:ascii="Arial" w:hAnsi="Arial" w:cs="Arial"/>
          <w:color w:val="auto"/>
          <w:sz w:val="22"/>
          <w:szCs w:val="22"/>
          <w:u w:val="single"/>
          <w:lang w:val="pl-PL"/>
        </w:rPr>
        <w:t>robót dodatkowych</w:t>
      </w:r>
      <w:r w:rsidRPr="00665AD1">
        <w:rPr>
          <w:rFonts w:ascii="Arial" w:hAnsi="Arial" w:cs="Arial"/>
          <w:color w:val="auto"/>
          <w:sz w:val="22"/>
          <w:szCs w:val="22"/>
          <w:lang w:val="pl-PL"/>
        </w:rPr>
        <w:t>, o których mowa w  § 3 ust. 3 umowy nie były objęte kosztorysem, o którym mowa w ust. 4 przy rozliczeniu obwiązywać będą następujące zasady:</w:t>
      </w:r>
    </w:p>
    <w:p w14:paraId="75DB1361" w14:textId="7BD913B0" w:rsidR="009851F8" w:rsidRPr="00665AD1" w:rsidRDefault="009851F8" w:rsidP="003072BD">
      <w:pPr>
        <w:pStyle w:val="TableText"/>
        <w:numPr>
          <w:ilvl w:val="2"/>
          <w:numId w:val="14"/>
        </w:numPr>
        <w:tabs>
          <w:tab w:val="clear" w:pos="2340"/>
          <w:tab w:val="left" w:pos="851"/>
          <w:tab w:val="num" w:pos="993"/>
        </w:tabs>
        <w:spacing w:line="360" w:lineRule="auto"/>
        <w:ind w:left="851" w:hanging="284"/>
        <w:jc w:val="both"/>
        <w:rPr>
          <w:rFonts w:ascii="Arial" w:hAnsi="Arial" w:cs="Arial"/>
          <w:color w:val="auto"/>
          <w:sz w:val="22"/>
          <w:szCs w:val="22"/>
          <w:lang w:val="pl-PL"/>
        </w:rPr>
      </w:pPr>
      <w:r w:rsidRPr="00665AD1">
        <w:rPr>
          <w:rFonts w:ascii="Arial" w:hAnsi="Arial" w:cs="Arial"/>
          <w:color w:val="auto"/>
          <w:sz w:val="22"/>
          <w:szCs w:val="22"/>
          <w:lang w:val="pl-PL"/>
        </w:rPr>
        <w:t xml:space="preserve">roboty dodatkowe zostaną rozliczone w oparciu o kosztorysy sporządzone przez Wykonawcę zgodnie z zasadami, o których mowa w ust. 6, sporządzonymi na podstawie potwierdzonego przez </w:t>
      </w:r>
      <w:r w:rsidR="00E2236C" w:rsidRPr="00665AD1">
        <w:rPr>
          <w:rFonts w:ascii="Arial" w:hAnsi="Arial" w:cs="Arial"/>
          <w:color w:val="auto"/>
          <w:sz w:val="22"/>
          <w:szCs w:val="22"/>
          <w:lang w:val="pl-PL"/>
        </w:rPr>
        <w:t>I</w:t>
      </w:r>
      <w:r w:rsidRPr="00665AD1">
        <w:rPr>
          <w:rFonts w:ascii="Arial" w:hAnsi="Arial" w:cs="Arial"/>
          <w:color w:val="auto"/>
          <w:sz w:val="22"/>
          <w:szCs w:val="22"/>
          <w:lang w:val="pl-PL"/>
        </w:rPr>
        <w:t>nspektora nadzoru inwestorskiego przedmiaru robót oraz oparciu o składniki kalkulacyjne, o których mowa w ust. 3;</w:t>
      </w:r>
    </w:p>
    <w:p w14:paraId="7083596F" w14:textId="63830D71" w:rsidR="009851F8" w:rsidRPr="00665AD1" w:rsidRDefault="009851F8" w:rsidP="003072BD">
      <w:pPr>
        <w:pStyle w:val="TableText"/>
        <w:numPr>
          <w:ilvl w:val="2"/>
          <w:numId w:val="14"/>
        </w:numPr>
        <w:tabs>
          <w:tab w:val="clear" w:pos="2340"/>
          <w:tab w:val="left" w:pos="851"/>
          <w:tab w:val="num" w:pos="993"/>
        </w:tabs>
        <w:spacing w:line="360" w:lineRule="auto"/>
        <w:ind w:left="851" w:hanging="284"/>
        <w:jc w:val="both"/>
        <w:rPr>
          <w:rFonts w:ascii="Arial" w:hAnsi="Arial" w:cs="Arial"/>
          <w:color w:val="auto"/>
          <w:sz w:val="22"/>
          <w:szCs w:val="22"/>
          <w:lang w:val="pl-PL"/>
        </w:rPr>
      </w:pPr>
      <w:r w:rsidRPr="00665AD1">
        <w:rPr>
          <w:rFonts w:ascii="Arial" w:hAnsi="Arial" w:cs="Arial"/>
          <w:color w:val="auto"/>
          <w:sz w:val="22"/>
          <w:szCs w:val="22"/>
          <w:lang w:val="pl-PL"/>
        </w:rPr>
        <w:t>ceny materiałów oraz pracy sprzętu będą przyjmowane według średnich cen publikowanych w informatorze „</w:t>
      </w:r>
      <w:proofErr w:type="spellStart"/>
      <w:r w:rsidRPr="00665AD1">
        <w:rPr>
          <w:rFonts w:ascii="Arial" w:hAnsi="Arial" w:cs="Arial"/>
          <w:color w:val="auto"/>
          <w:sz w:val="22"/>
          <w:szCs w:val="22"/>
          <w:lang w:val="pl-PL"/>
        </w:rPr>
        <w:t>Sekocenbud</w:t>
      </w:r>
      <w:proofErr w:type="spellEnd"/>
      <w:r w:rsidRPr="00665AD1">
        <w:rPr>
          <w:rFonts w:ascii="Arial" w:hAnsi="Arial" w:cs="Arial"/>
          <w:color w:val="auto"/>
          <w:sz w:val="22"/>
          <w:szCs w:val="22"/>
          <w:lang w:val="pl-PL"/>
        </w:rPr>
        <w:t>”, aktualny kwartalnik dla województwa lubuskiego dla okresu zaistnienia konieczności wykonania tych robót, a w przypadku braku w/w cen w informatorze „</w:t>
      </w:r>
      <w:proofErr w:type="spellStart"/>
      <w:r w:rsidRPr="00665AD1">
        <w:rPr>
          <w:rFonts w:ascii="Arial" w:hAnsi="Arial" w:cs="Arial"/>
          <w:color w:val="auto"/>
          <w:sz w:val="22"/>
          <w:szCs w:val="22"/>
          <w:lang w:val="pl-PL"/>
        </w:rPr>
        <w:t>Sekocenbud</w:t>
      </w:r>
      <w:proofErr w:type="spellEnd"/>
      <w:r w:rsidRPr="00665AD1">
        <w:rPr>
          <w:rFonts w:ascii="Arial" w:hAnsi="Arial" w:cs="Arial"/>
          <w:color w:val="auto"/>
          <w:sz w:val="22"/>
          <w:szCs w:val="22"/>
          <w:lang w:val="pl-PL"/>
        </w:rPr>
        <w:t>”, cena zostanie przyjęta z faktury zakupu (bez dodatkowych narzutów).</w:t>
      </w:r>
    </w:p>
    <w:p w14:paraId="055334DA" w14:textId="0CD6717B" w:rsidR="00996161" w:rsidRPr="00665AD1" w:rsidRDefault="00996161" w:rsidP="003072BD">
      <w:pPr>
        <w:pStyle w:val="TableText"/>
        <w:numPr>
          <w:ilvl w:val="0"/>
          <w:numId w:val="14"/>
        </w:numPr>
        <w:tabs>
          <w:tab w:val="left" w:pos="851"/>
        </w:tabs>
        <w:spacing w:line="360" w:lineRule="auto"/>
        <w:ind w:left="357" w:hanging="357"/>
        <w:jc w:val="both"/>
        <w:rPr>
          <w:rFonts w:ascii="Arial" w:hAnsi="Arial" w:cs="Arial"/>
          <w:color w:val="auto"/>
          <w:sz w:val="22"/>
          <w:szCs w:val="22"/>
          <w:lang w:val="pl-PL"/>
        </w:rPr>
      </w:pPr>
      <w:r w:rsidRPr="00665AD1">
        <w:rPr>
          <w:rFonts w:ascii="Arial" w:hAnsi="Arial" w:cs="Arial"/>
          <w:color w:val="auto"/>
          <w:sz w:val="22"/>
          <w:szCs w:val="22"/>
          <w:lang w:val="pl-PL"/>
        </w:rPr>
        <w:t xml:space="preserve">Ewentualne </w:t>
      </w:r>
      <w:r w:rsidRPr="00665AD1">
        <w:rPr>
          <w:rFonts w:ascii="Arial" w:hAnsi="Arial" w:cs="Arial"/>
          <w:color w:val="auto"/>
          <w:sz w:val="22"/>
          <w:szCs w:val="22"/>
          <w:u w:val="single"/>
          <w:lang w:val="pl-PL"/>
        </w:rPr>
        <w:t>roboty zamienne</w:t>
      </w:r>
      <w:r w:rsidRPr="00665AD1">
        <w:rPr>
          <w:rFonts w:ascii="Arial" w:hAnsi="Arial" w:cs="Arial"/>
          <w:color w:val="auto"/>
          <w:sz w:val="22"/>
          <w:szCs w:val="22"/>
          <w:lang w:val="pl-PL"/>
        </w:rPr>
        <w:t>, o których mowa w §3 ust. 1 umowy zostaną rozliczone kosztorysem różnicowym, opracowanym przez Wykonawcę w oparciu o składniki kalkulacyjne, o których mowa w ust. 3., na podstawie kosztorysu ofertowego, o</w:t>
      </w:r>
      <w:r w:rsidR="00546013" w:rsidRPr="00665AD1">
        <w:rPr>
          <w:rFonts w:ascii="Arial" w:hAnsi="Arial" w:cs="Arial"/>
          <w:color w:val="auto"/>
          <w:sz w:val="22"/>
          <w:szCs w:val="22"/>
          <w:lang w:val="pl-PL"/>
        </w:rPr>
        <w:t xml:space="preserve"> </w:t>
      </w:r>
      <w:r w:rsidRPr="00665AD1">
        <w:rPr>
          <w:rFonts w:ascii="Arial" w:hAnsi="Arial" w:cs="Arial"/>
          <w:color w:val="auto"/>
          <w:sz w:val="22"/>
          <w:szCs w:val="22"/>
          <w:lang w:val="pl-PL"/>
        </w:rPr>
        <w:t>którym mowa w ust. 4. oraz zasad określonych w ust 7. Kosztorys różnicowy podlega sprawdzeniu przez Inspektora nadzoru inwestorskiego i zatwierdzeniu przez Zamawiającego.</w:t>
      </w:r>
    </w:p>
    <w:p w14:paraId="641F4C1C" w14:textId="19CC2772" w:rsidR="00996161" w:rsidRPr="00665AD1" w:rsidRDefault="00996161" w:rsidP="003072BD">
      <w:pPr>
        <w:pStyle w:val="TableText"/>
        <w:numPr>
          <w:ilvl w:val="0"/>
          <w:numId w:val="14"/>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Strony zgodnie ustalają, iż w przypadku ograniczenia zakresu rzeczowego przedmiotu umowy (</w:t>
      </w:r>
      <w:r w:rsidRPr="00665AD1">
        <w:rPr>
          <w:rFonts w:ascii="Arial" w:hAnsi="Arial" w:cs="Arial"/>
          <w:color w:val="auto"/>
          <w:sz w:val="22"/>
          <w:szCs w:val="22"/>
          <w:u w:val="single"/>
          <w:lang w:val="pl-PL"/>
        </w:rPr>
        <w:t>roboty zaniechane</w:t>
      </w:r>
      <w:r w:rsidRPr="00665AD1">
        <w:rPr>
          <w:rFonts w:ascii="Arial" w:hAnsi="Arial" w:cs="Arial"/>
          <w:color w:val="auto"/>
          <w:sz w:val="22"/>
          <w:szCs w:val="22"/>
          <w:lang w:val="pl-PL"/>
        </w:rPr>
        <w:t>), o którym mowa w  §3 ust. 2  wynagrodzenie określone w ust. 1  zostanie odpowiednio pomniejszone o wartość tych robót, wyliczoną na podstawie kosztorysu rozliczeniowego opracowanego przez Wykonawcę, w oparciu o składniki kalkulacyjne, o których mowa w ust. 3. na podstawie kosztorysu ofertowego, o którym mowa w ust. 4.  Kosztorys rozliczeniowy podlega sprawdzeniu przez Inspektora nadzoru inwestorskiego i zatwierdzeniu przez Zamawiającego.</w:t>
      </w:r>
    </w:p>
    <w:p w14:paraId="1FB7C1DD" w14:textId="650029A2" w:rsidR="00996161" w:rsidRPr="00665AD1" w:rsidRDefault="00996161" w:rsidP="003072BD">
      <w:pPr>
        <w:pStyle w:val="TableText"/>
        <w:numPr>
          <w:ilvl w:val="0"/>
          <w:numId w:val="14"/>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Strony zgodnie ustalają, że w przypadku wystąpienia </w:t>
      </w:r>
      <w:r w:rsidRPr="00665AD1">
        <w:rPr>
          <w:rFonts w:ascii="Arial" w:hAnsi="Arial" w:cs="Arial"/>
          <w:color w:val="auto"/>
          <w:sz w:val="22"/>
          <w:szCs w:val="22"/>
          <w:u w:val="single"/>
          <w:lang w:val="pl-PL"/>
        </w:rPr>
        <w:t>robót dodatkowych</w:t>
      </w:r>
      <w:r w:rsidRPr="00665AD1">
        <w:rPr>
          <w:rFonts w:ascii="Arial" w:hAnsi="Arial" w:cs="Arial"/>
          <w:color w:val="auto"/>
          <w:sz w:val="22"/>
          <w:szCs w:val="22"/>
          <w:lang w:val="pl-PL"/>
        </w:rPr>
        <w:t xml:space="preserve">, rozliczenie ich nastąpi na podstawie kosztorysu robót dodatkowych sporządzonego przez Wykonawcę w oparciu o składniki kalkulacyjne, o których mowa w ust. 3. na podstawie kosztorysu ofertowego, o którym mowa w ust. 4 zgodnie z zapisami ust. 7. Kosztorys robót </w:t>
      </w:r>
      <w:r w:rsidRPr="00665AD1">
        <w:rPr>
          <w:rFonts w:ascii="Arial" w:hAnsi="Arial" w:cs="Arial"/>
          <w:color w:val="auto"/>
          <w:sz w:val="22"/>
          <w:szCs w:val="22"/>
          <w:lang w:val="pl-PL"/>
        </w:rPr>
        <w:lastRenderedPageBreak/>
        <w:t>dodatkowych podlega sprawdzeniu przez Inspektora nadzoru inwestorskiego i zatwierdzeniu przez Zamawiającego.</w:t>
      </w:r>
    </w:p>
    <w:p w14:paraId="3BDA880E" w14:textId="0248D405" w:rsidR="003B2A29" w:rsidRPr="00665AD1" w:rsidRDefault="00D75FE0" w:rsidP="003072BD">
      <w:pPr>
        <w:pStyle w:val="TableText"/>
        <w:tabs>
          <w:tab w:val="left" w:pos="851"/>
        </w:tabs>
        <w:spacing w:line="360" w:lineRule="auto"/>
        <w:ind w:left="2836"/>
        <w:jc w:val="both"/>
        <w:rPr>
          <w:rFonts w:ascii="Arial" w:hAnsi="Arial" w:cs="Arial"/>
          <w:color w:val="auto"/>
          <w:sz w:val="22"/>
          <w:szCs w:val="22"/>
          <w:lang w:val="pl-PL"/>
        </w:rPr>
      </w:pPr>
      <w:r w:rsidRPr="00665AD1">
        <w:rPr>
          <w:rFonts w:ascii="Arial" w:hAnsi="Arial" w:cs="Arial"/>
          <w:color w:val="auto"/>
          <w:sz w:val="22"/>
          <w:szCs w:val="22"/>
          <w:lang w:val="pl-PL"/>
        </w:rPr>
        <w:tab/>
      </w:r>
    </w:p>
    <w:p w14:paraId="41026E0E" w14:textId="567E06DF" w:rsidR="00D75FE0" w:rsidRPr="00665AD1" w:rsidRDefault="00D75FE0" w:rsidP="003072BD">
      <w:pPr>
        <w:pStyle w:val="TableText"/>
        <w:tabs>
          <w:tab w:val="left" w:pos="851"/>
        </w:tabs>
        <w:spacing w:line="360" w:lineRule="auto"/>
        <w:jc w:val="center"/>
        <w:rPr>
          <w:rFonts w:ascii="Arial" w:hAnsi="Arial" w:cs="Arial"/>
          <w:b/>
          <w:bCs/>
          <w:color w:val="auto"/>
          <w:sz w:val="22"/>
          <w:szCs w:val="22"/>
          <w:lang w:val="pl-PL"/>
        </w:rPr>
      </w:pPr>
      <w:bookmarkStart w:id="13" w:name="_Hlk222309250"/>
      <w:r w:rsidRPr="00665AD1">
        <w:rPr>
          <w:rFonts w:ascii="Arial" w:hAnsi="Arial" w:cs="Arial"/>
          <w:b/>
          <w:bCs/>
          <w:color w:val="auto"/>
          <w:sz w:val="22"/>
          <w:szCs w:val="22"/>
          <w:lang w:val="pl-PL"/>
        </w:rPr>
        <w:t xml:space="preserve">§ </w:t>
      </w:r>
      <w:bookmarkEnd w:id="13"/>
      <w:r w:rsidRPr="00665AD1">
        <w:rPr>
          <w:rFonts w:ascii="Arial" w:hAnsi="Arial" w:cs="Arial"/>
          <w:b/>
          <w:bCs/>
          <w:color w:val="auto"/>
          <w:sz w:val="22"/>
          <w:szCs w:val="22"/>
          <w:lang w:val="pl-PL"/>
        </w:rPr>
        <w:t>10</w:t>
      </w:r>
    </w:p>
    <w:p w14:paraId="68B3A526" w14:textId="564C68A3" w:rsidR="00872CD4" w:rsidRPr="00665AD1" w:rsidRDefault="00872CD4" w:rsidP="003072BD">
      <w:pPr>
        <w:pStyle w:val="TableText"/>
        <w:tabs>
          <w:tab w:val="left" w:pos="851"/>
        </w:tabs>
        <w:spacing w:line="360" w:lineRule="auto"/>
        <w:ind w:hanging="1"/>
        <w:jc w:val="center"/>
        <w:rPr>
          <w:rFonts w:ascii="Arial" w:hAnsi="Arial" w:cs="Arial"/>
          <w:b/>
          <w:bCs/>
          <w:color w:val="auto"/>
          <w:sz w:val="22"/>
          <w:szCs w:val="22"/>
          <w:lang w:val="pl-PL"/>
        </w:rPr>
      </w:pPr>
      <w:r w:rsidRPr="00665AD1">
        <w:rPr>
          <w:rFonts w:ascii="Arial" w:hAnsi="Arial" w:cs="Arial"/>
          <w:b/>
          <w:bCs/>
          <w:color w:val="auto"/>
          <w:sz w:val="22"/>
          <w:szCs w:val="22"/>
          <w:lang w:val="pl-PL"/>
        </w:rPr>
        <w:t>WARUNKI PŁATNOŚCI</w:t>
      </w:r>
    </w:p>
    <w:p w14:paraId="1F2AADC8" w14:textId="2EFEDBF3" w:rsidR="004D2DF0" w:rsidRPr="00606CB2" w:rsidRDefault="004D2DF0" w:rsidP="003072BD">
      <w:pPr>
        <w:spacing w:after="0" w:line="360" w:lineRule="auto"/>
        <w:jc w:val="both"/>
        <w:rPr>
          <w:rFonts w:ascii="Arial" w:hAnsi="Arial" w:cs="Arial"/>
        </w:rPr>
      </w:pPr>
      <w:r w:rsidRPr="00665AD1">
        <w:rPr>
          <w:rFonts w:ascii="Arial" w:hAnsi="Arial" w:cs="Arial"/>
        </w:rPr>
        <w:t>Zadanie inwestycyjne jest  współfinansowane ze środków Europejskiego Funduszu Rozwoju Regionalnego.</w:t>
      </w:r>
      <w:r w:rsidR="00833D78" w:rsidRPr="00833D78">
        <w:t xml:space="preserve"> </w:t>
      </w:r>
      <w:r w:rsidR="00833D78" w:rsidRPr="00833D78">
        <w:rPr>
          <w:rFonts w:ascii="Arial" w:hAnsi="Arial" w:cs="Arial"/>
        </w:rPr>
        <w:t>w ramach Programu Fundusze Europejskie dla Lubuskiego 2021-2027 Priorytet 2 „Fundusze Europejskie na zielony rozwój Lubuskiego” Działanie 2.1 „Efektywność energetyczna – dotacje”.</w:t>
      </w:r>
    </w:p>
    <w:p w14:paraId="2260CDEC" w14:textId="0CDA2C62" w:rsidR="00872CD4" w:rsidRPr="001B4DAD" w:rsidRDefault="00872CD4" w:rsidP="003072BD">
      <w:pPr>
        <w:numPr>
          <w:ilvl w:val="0"/>
          <w:numId w:val="32"/>
        </w:numPr>
        <w:tabs>
          <w:tab w:val="left" w:pos="5236"/>
        </w:tabs>
        <w:spacing w:after="0" w:line="360" w:lineRule="auto"/>
        <w:jc w:val="both"/>
        <w:rPr>
          <w:rFonts w:ascii="Arial" w:eastAsia="Times New Roman" w:hAnsi="Arial" w:cs="Arial"/>
          <w:kern w:val="0"/>
          <w:lang w:eastAsia="pl-PL"/>
          <w14:ligatures w14:val="none"/>
        </w:rPr>
      </w:pPr>
      <w:r w:rsidRPr="001B4DAD">
        <w:rPr>
          <w:rFonts w:ascii="Arial" w:eastAsia="Times New Roman" w:hAnsi="Arial" w:cs="Arial"/>
          <w:kern w:val="0"/>
          <w:lang w:eastAsia="pl-PL"/>
          <w14:ligatures w14:val="none"/>
        </w:rPr>
        <w:t xml:space="preserve">Rozliczenie należności za wykonanie przedmiotu umowy nastąpi w oparciu o fakturę </w:t>
      </w:r>
      <w:r w:rsidR="00FC3D68">
        <w:rPr>
          <w:rFonts w:ascii="Arial" w:eastAsia="Times New Roman" w:hAnsi="Arial" w:cs="Arial"/>
          <w:kern w:val="0"/>
          <w:lang w:eastAsia="pl-PL"/>
          <w14:ligatures w14:val="none"/>
        </w:rPr>
        <w:t>częściową i fakturę</w:t>
      </w:r>
      <w:r w:rsidRPr="001B4DAD">
        <w:rPr>
          <w:rFonts w:ascii="Arial" w:eastAsia="Times New Roman" w:hAnsi="Arial" w:cs="Arial"/>
          <w:kern w:val="0"/>
          <w:lang w:eastAsia="pl-PL"/>
          <w14:ligatures w14:val="none"/>
        </w:rPr>
        <w:t xml:space="preserve"> końcową, </w:t>
      </w:r>
      <w:r w:rsidR="00FC3D68">
        <w:rPr>
          <w:rFonts w:ascii="Arial" w:eastAsia="Times New Roman" w:hAnsi="Arial" w:cs="Arial"/>
          <w:kern w:val="0"/>
          <w:lang w:eastAsia="pl-PL"/>
          <w14:ligatures w14:val="none"/>
        </w:rPr>
        <w:t xml:space="preserve">potwierdzone odpowiednio protokołami </w:t>
      </w:r>
      <w:r w:rsidRPr="001B4DAD">
        <w:rPr>
          <w:rFonts w:ascii="Arial" w:eastAsia="Times New Roman" w:hAnsi="Arial" w:cs="Arial"/>
          <w:kern w:val="0"/>
          <w:lang w:eastAsia="pl-PL"/>
          <w14:ligatures w14:val="none"/>
        </w:rPr>
        <w:t xml:space="preserve"> odbioru </w:t>
      </w:r>
      <w:r w:rsidR="00FC3D68">
        <w:rPr>
          <w:rFonts w:ascii="Arial" w:eastAsia="Times New Roman" w:hAnsi="Arial" w:cs="Arial"/>
          <w:kern w:val="0"/>
          <w:lang w:eastAsia="pl-PL"/>
          <w14:ligatures w14:val="none"/>
        </w:rPr>
        <w:t xml:space="preserve">robót częściowych i </w:t>
      </w:r>
      <w:r w:rsidRPr="001B4DAD">
        <w:rPr>
          <w:rFonts w:ascii="Arial" w:eastAsia="Times New Roman" w:hAnsi="Arial" w:cs="Arial"/>
          <w:kern w:val="0"/>
          <w:lang w:eastAsia="pl-PL"/>
          <w14:ligatures w14:val="none"/>
        </w:rPr>
        <w:t>końcowego przedmiotu umowy</w:t>
      </w:r>
      <w:r w:rsidR="00206923">
        <w:rPr>
          <w:rFonts w:ascii="Arial" w:eastAsia="Times New Roman" w:hAnsi="Arial" w:cs="Arial"/>
          <w:kern w:val="0"/>
          <w:lang w:eastAsia="pl-PL"/>
          <w14:ligatures w14:val="none"/>
        </w:rPr>
        <w:t>,</w:t>
      </w:r>
      <w:r w:rsidRPr="001B4DAD">
        <w:rPr>
          <w:rFonts w:ascii="Arial" w:eastAsia="Times New Roman" w:hAnsi="Arial" w:cs="Arial"/>
          <w:kern w:val="0"/>
          <w:lang w:eastAsia="pl-PL"/>
          <w14:ligatures w14:val="none"/>
        </w:rPr>
        <w:t xml:space="preserve"> podpisan</w:t>
      </w:r>
      <w:r w:rsidR="00FC3D68">
        <w:rPr>
          <w:rFonts w:ascii="Arial" w:eastAsia="Times New Roman" w:hAnsi="Arial" w:cs="Arial"/>
          <w:kern w:val="0"/>
          <w:lang w:eastAsia="pl-PL"/>
          <w14:ligatures w14:val="none"/>
        </w:rPr>
        <w:t>e</w:t>
      </w:r>
      <w:r w:rsidRPr="001B4DAD">
        <w:rPr>
          <w:rFonts w:ascii="Arial" w:eastAsia="Times New Roman" w:hAnsi="Arial" w:cs="Arial"/>
          <w:kern w:val="0"/>
          <w:lang w:eastAsia="pl-PL"/>
          <w14:ligatures w14:val="none"/>
        </w:rPr>
        <w:t xml:space="preserve"> przez Inspektora Nadzoru</w:t>
      </w:r>
      <w:r w:rsidR="00D7299E">
        <w:rPr>
          <w:rFonts w:ascii="Arial" w:eastAsia="Times New Roman" w:hAnsi="Arial" w:cs="Arial"/>
          <w:kern w:val="0"/>
          <w:lang w:eastAsia="pl-PL"/>
          <w14:ligatures w14:val="none"/>
        </w:rPr>
        <w:t>,</w:t>
      </w:r>
      <w:r w:rsidRPr="001B4DAD">
        <w:rPr>
          <w:rFonts w:ascii="Arial" w:eastAsia="Times New Roman" w:hAnsi="Arial" w:cs="Arial"/>
          <w:kern w:val="0"/>
          <w:lang w:eastAsia="pl-PL"/>
          <w14:ligatures w14:val="none"/>
        </w:rPr>
        <w:t xml:space="preserve"> Zamawiającego</w:t>
      </w:r>
      <w:r w:rsidR="001B4DAD" w:rsidRPr="001B4DAD">
        <w:rPr>
          <w:rFonts w:ascii="Arial" w:eastAsia="Times New Roman" w:hAnsi="Arial" w:cs="Arial"/>
          <w:kern w:val="0"/>
          <w:lang w:eastAsia="pl-PL"/>
          <w14:ligatures w14:val="none"/>
        </w:rPr>
        <w:t xml:space="preserve"> i Wykonawcę.</w:t>
      </w:r>
    </w:p>
    <w:p w14:paraId="59FD69CC" w14:textId="77777777" w:rsidR="00206923" w:rsidRDefault="00872CD4" w:rsidP="003072BD">
      <w:pPr>
        <w:numPr>
          <w:ilvl w:val="0"/>
          <w:numId w:val="32"/>
        </w:numPr>
        <w:tabs>
          <w:tab w:val="left" w:pos="5236"/>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Podstaw</w:t>
      </w:r>
      <w:r w:rsidR="00206923">
        <w:rPr>
          <w:rFonts w:ascii="Arial" w:eastAsia="Times New Roman" w:hAnsi="Arial" w:cs="Arial"/>
          <w:kern w:val="0"/>
          <w:lang w:eastAsia="pl-PL"/>
          <w14:ligatures w14:val="none"/>
        </w:rPr>
        <w:t>a</w:t>
      </w:r>
      <w:r w:rsidRPr="00665AD1">
        <w:rPr>
          <w:rFonts w:ascii="Arial" w:eastAsia="Times New Roman" w:hAnsi="Arial" w:cs="Arial"/>
          <w:kern w:val="0"/>
          <w:lang w:eastAsia="pl-PL"/>
          <w14:ligatures w14:val="none"/>
        </w:rPr>
        <w:t xml:space="preserve"> do wystawienia faktur</w:t>
      </w:r>
      <w:r w:rsidR="00206923">
        <w:rPr>
          <w:rFonts w:ascii="Arial" w:eastAsia="Times New Roman" w:hAnsi="Arial" w:cs="Arial"/>
          <w:kern w:val="0"/>
          <w:lang w:eastAsia="pl-PL"/>
          <w14:ligatures w14:val="none"/>
        </w:rPr>
        <w:t>:</w:t>
      </w:r>
    </w:p>
    <w:p w14:paraId="1D67DB18" w14:textId="371AEA6D" w:rsidR="00206923" w:rsidRDefault="00206923" w:rsidP="003072BD">
      <w:pPr>
        <w:tabs>
          <w:tab w:val="left" w:pos="5236"/>
        </w:tabs>
        <w:spacing w:after="0" w:line="360" w:lineRule="auto"/>
        <w:ind w:left="420"/>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t>-</w:t>
      </w:r>
      <w:r w:rsidR="00FC3D68">
        <w:rPr>
          <w:rFonts w:ascii="Arial" w:eastAsia="Times New Roman" w:hAnsi="Arial" w:cs="Arial"/>
          <w:kern w:val="0"/>
          <w:lang w:eastAsia="pl-PL"/>
          <w14:ligatures w14:val="none"/>
        </w:rPr>
        <w:t xml:space="preserve"> częściowej </w:t>
      </w:r>
      <w:r>
        <w:rPr>
          <w:rFonts w:ascii="Arial" w:eastAsia="Times New Roman" w:hAnsi="Arial" w:cs="Arial"/>
          <w:kern w:val="0"/>
          <w:lang w:eastAsia="pl-PL"/>
          <w14:ligatures w14:val="none"/>
        </w:rPr>
        <w:t>-</w:t>
      </w:r>
      <w:r w:rsidR="00FC3D68">
        <w:rPr>
          <w:rFonts w:ascii="Arial" w:eastAsia="Times New Roman" w:hAnsi="Arial" w:cs="Arial"/>
          <w:kern w:val="0"/>
          <w:lang w:eastAsia="pl-PL"/>
          <w14:ligatures w14:val="none"/>
        </w:rPr>
        <w:t xml:space="preserve"> wykonanie min. 50 % robót</w:t>
      </w:r>
      <w:r>
        <w:rPr>
          <w:rFonts w:ascii="Arial" w:eastAsia="Times New Roman" w:hAnsi="Arial" w:cs="Arial"/>
          <w:kern w:val="0"/>
          <w:lang w:eastAsia="pl-PL"/>
          <w14:ligatures w14:val="none"/>
        </w:rPr>
        <w:t xml:space="preserve"> budowlanych</w:t>
      </w:r>
      <w:r w:rsidR="00B02061">
        <w:rPr>
          <w:rFonts w:ascii="Arial" w:eastAsia="Times New Roman" w:hAnsi="Arial" w:cs="Arial"/>
          <w:kern w:val="0"/>
          <w:lang w:eastAsia="pl-PL"/>
          <w14:ligatures w14:val="none"/>
        </w:rPr>
        <w:t>,</w:t>
      </w:r>
      <w:r w:rsidR="00FC3D68">
        <w:rPr>
          <w:rFonts w:ascii="Arial" w:eastAsia="Times New Roman" w:hAnsi="Arial" w:cs="Arial"/>
          <w:kern w:val="0"/>
          <w:lang w:eastAsia="pl-PL"/>
          <w14:ligatures w14:val="none"/>
        </w:rPr>
        <w:t xml:space="preserve"> </w:t>
      </w:r>
      <w:r>
        <w:rPr>
          <w:rFonts w:ascii="Arial" w:eastAsia="Times New Roman" w:hAnsi="Arial" w:cs="Arial"/>
          <w:kern w:val="0"/>
          <w:lang w:eastAsia="pl-PL"/>
          <w14:ligatures w14:val="none"/>
        </w:rPr>
        <w:t xml:space="preserve">przy czym </w:t>
      </w:r>
      <w:r w:rsidR="00FC3D68">
        <w:rPr>
          <w:rFonts w:ascii="Arial" w:eastAsia="Times New Roman" w:hAnsi="Arial" w:cs="Arial"/>
          <w:kern w:val="0"/>
          <w:lang w:eastAsia="pl-PL"/>
          <w14:ligatures w14:val="none"/>
        </w:rPr>
        <w:t xml:space="preserve">wartość faktury nie może przekroczyć 50% </w:t>
      </w:r>
      <w:r>
        <w:rPr>
          <w:rFonts w:ascii="Arial" w:eastAsia="Times New Roman" w:hAnsi="Arial" w:cs="Arial"/>
          <w:kern w:val="0"/>
          <w:lang w:eastAsia="pl-PL"/>
          <w14:ligatures w14:val="none"/>
        </w:rPr>
        <w:t xml:space="preserve">  </w:t>
      </w:r>
      <w:r w:rsidR="00FC3D68">
        <w:rPr>
          <w:rFonts w:ascii="Arial" w:eastAsia="Times New Roman" w:hAnsi="Arial" w:cs="Arial"/>
          <w:kern w:val="0"/>
          <w:lang w:eastAsia="pl-PL"/>
          <w14:ligatures w14:val="none"/>
        </w:rPr>
        <w:t xml:space="preserve">wynagrodzenia ryczałtowego brutto </w:t>
      </w:r>
      <w:r>
        <w:rPr>
          <w:rFonts w:ascii="Arial" w:eastAsia="Times New Roman" w:hAnsi="Arial" w:cs="Arial"/>
          <w:kern w:val="0"/>
          <w:lang w:eastAsia="pl-PL"/>
          <w14:ligatures w14:val="none"/>
        </w:rPr>
        <w:t>określonego</w:t>
      </w:r>
      <w:r w:rsidR="00FC3D68">
        <w:rPr>
          <w:rFonts w:ascii="Arial" w:eastAsia="Times New Roman" w:hAnsi="Arial" w:cs="Arial"/>
          <w:kern w:val="0"/>
          <w:lang w:eastAsia="pl-PL"/>
          <w14:ligatures w14:val="none"/>
        </w:rPr>
        <w:t xml:space="preserve"> w</w:t>
      </w:r>
      <w:r>
        <w:rPr>
          <w:rFonts w:ascii="Arial" w:eastAsia="Times New Roman" w:hAnsi="Arial" w:cs="Arial"/>
          <w:kern w:val="0"/>
          <w:lang w:eastAsia="pl-PL"/>
          <w14:ligatures w14:val="none"/>
        </w:rPr>
        <w:t xml:space="preserve">   </w:t>
      </w:r>
      <w:r w:rsidRPr="00206923">
        <w:rPr>
          <w:rFonts w:ascii="Arial" w:eastAsia="Times New Roman" w:hAnsi="Arial" w:cs="Arial"/>
          <w:kern w:val="0"/>
          <w:lang w:eastAsia="pl-PL"/>
          <w14:ligatures w14:val="none"/>
        </w:rPr>
        <w:t>§ 9</w:t>
      </w:r>
      <w:r>
        <w:rPr>
          <w:rFonts w:ascii="Arial" w:eastAsia="Times New Roman" w:hAnsi="Arial" w:cs="Arial"/>
          <w:kern w:val="0"/>
          <w:lang w:eastAsia="pl-PL"/>
          <w14:ligatures w14:val="none"/>
        </w:rPr>
        <w:t xml:space="preserve"> ust. 1.</w:t>
      </w:r>
      <w:r w:rsidR="00FC3D68">
        <w:rPr>
          <w:rFonts w:ascii="Arial" w:eastAsia="Times New Roman" w:hAnsi="Arial" w:cs="Arial"/>
          <w:kern w:val="0"/>
          <w:lang w:eastAsia="pl-PL"/>
          <w14:ligatures w14:val="none"/>
        </w:rPr>
        <w:t xml:space="preserve"> </w:t>
      </w:r>
    </w:p>
    <w:p w14:paraId="76C89140" w14:textId="24B5537E" w:rsidR="00872CD4" w:rsidRPr="00665AD1" w:rsidRDefault="00206923" w:rsidP="003072BD">
      <w:pPr>
        <w:tabs>
          <w:tab w:val="left" w:pos="5236"/>
        </w:tabs>
        <w:spacing w:after="0" w:line="360" w:lineRule="auto"/>
        <w:ind w:left="420"/>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t xml:space="preserve">- </w:t>
      </w:r>
      <w:r w:rsidR="00872CD4" w:rsidRPr="00665AD1">
        <w:rPr>
          <w:rFonts w:ascii="Arial" w:eastAsia="Times New Roman" w:hAnsi="Arial" w:cs="Arial"/>
          <w:kern w:val="0"/>
          <w:lang w:eastAsia="pl-PL"/>
          <w14:ligatures w14:val="none"/>
        </w:rPr>
        <w:t xml:space="preserve"> końcowej </w:t>
      </w:r>
      <w:r>
        <w:rPr>
          <w:rFonts w:ascii="Arial" w:eastAsia="Times New Roman" w:hAnsi="Arial" w:cs="Arial"/>
          <w:kern w:val="0"/>
          <w:lang w:eastAsia="pl-PL"/>
          <w14:ligatures w14:val="none"/>
        </w:rPr>
        <w:t>– po dokonaniu protokolarnego odbioru końcowego</w:t>
      </w:r>
      <w:r w:rsidR="00B02061">
        <w:rPr>
          <w:rFonts w:ascii="Arial" w:eastAsia="Times New Roman" w:hAnsi="Arial" w:cs="Arial"/>
          <w:kern w:val="0"/>
          <w:lang w:eastAsia="pl-PL"/>
          <w14:ligatures w14:val="none"/>
        </w:rPr>
        <w:t xml:space="preserve"> przedmiotu umowy.</w:t>
      </w:r>
    </w:p>
    <w:p w14:paraId="07793F23" w14:textId="5B3FA621"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 xml:space="preserve">Strony ustaliły termin płatności faktury lub rachunku na 30 dni, licząc od daty otrzymania przez Zamawiającego prawidłowo wystawionej faktury </w:t>
      </w:r>
      <w:bookmarkStart w:id="14" w:name="_Hlk113275703"/>
      <w:r w:rsidRPr="00665AD1">
        <w:rPr>
          <w:rFonts w:ascii="Arial" w:eastAsia="Times New Roman" w:hAnsi="Arial" w:cs="Arial"/>
          <w:kern w:val="0"/>
          <w:lang w:eastAsia="pl-PL"/>
          <w14:ligatures w14:val="none"/>
        </w:rPr>
        <w:t>lub rachunku</w:t>
      </w:r>
      <w:bookmarkEnd w:id="14"/>
      <w:r w:rsidR="00D7299E">
        <w:rPr>
          <w:rFonts w:ascii="Arial" w:eastAsia="Times New Roman" w:hAnsi="Arial" w:cs="Arial"/>
          <w:kern w:val="0"/>
          <w:lang w:eastAsia="pl-PL"/>
          <w14:ligatures w14:val="none"/>
        </w:rPr>
        <w:t>, z zastrzeżeniem postanowień ust. 6.</w:t>
      </w:r>
    </w:p>
    <w:p w14:paraId="5177D0FE" w14:textId="36BB0776" w:rsidR="00872CD4" w:rsidRPr="00665AD1" w:rsidRDefault="00872CD4" w:rsidP="003072BD">
      <w:pPr>
        <w:numPr>
          <w:ilvl w:val="0"/>
          <w:numId w:val="32"/>
        </w:numPr>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Należności będą regulowane przelewem z konta Zamawiającego</w:t>
      </w:r>
      <w:r w:rsidR="008E3D13">
        <w:rPr>
          <w:rFonts w:ascii="Arial" w:eastAsia="Times New Roman" w:hAnsi="Arial" w:cs="Arial"/>
          <w:kern w:val="0"/>
          <w:lang w:eastAsia="pl-PL"/>
          <w14:ligatures w14:val="none"/>
        </w:rPr>
        <w:t xml:space="preserve"> Dział 801 Rozdział 80104 </w:t>
      </w:r>
      <w:r w:rsidR="008E3D13" w:rsidRPr="008E3D13">
        <w:rPr>
          <w:rFonts w:ascii="Arial" w:eastAsia="Times New Roman" w:hAnsi="Arial" w:cs="Arial"/>
          <w:kern w:val="0"/>
          <w:lang w:eastAsia="pl-PL"/>
          <w14:ligatures w14:val="none"/>
        </w:rPr>
        <w:t xml:space="preserve">§ </w:t>
      </w:r>
      <w:r w:rsidR="008E3D13">
        <w:rPr>
          <w:rFonts w:ascii="Arial" w:eastAsia="Times New Roman" w:hAnsi="Arial" w:cs="Arial"/>
          <w:kern w:val="0"/>
          <w:lang w:eastAsia="pl-PL"/>
          <w14:ligatures w14:val="none"/>
        </w:rPr>
        <w:t xml:space="preserve">6050,6057,6059 </w:t>
      </w:r>
      <w:r w:rsidRPr="00665AD1">
        <w:rPr>
          <w:rFonts w:ascii="Arial" w:eastAsia="Times New Roman" w:hAnsi="Arial" w:cs="Arial"/>
          <w:kern w:val="0"/>
          <w:lang w:eastAsia="pl-PL"/>
          <w14:ligatures w14:val="none"/>
        </w:rPr>
        <w:t xml:space="preserve">  „Termomodernizacja budynku Miejskiego Przedszkola Nr 7 w Żarach przy ul. Szymanowskiego</w:t>
      </w:r>
      <w:r w:rsidR="00E02E98">
        <w:rPr>
          <w:rFonts w:ascii="Arial" w:eastAsia="Times New Roman" w:hAnsi="Arial" w:cs="Arial"/>
          <w:kern w:val="0"/>
          <w:lang w:eastAsia="pl-PL"/>
          <w14:ligatures w14:val="none"/>
        </w:rPr>
        <w:t xml:space="preserve"> 2</w:t>
      </w:r>
      <w:r w:rsidRPr="00665AD1">
        <w:rPr>
          <w:rFonts w:ascii="Arial" w:eastAsia="Times New Roman" w:hAnsi="Arial" w:cs="Arial"/>
          <w:kern w:val="0"/>
          <w:lang w:eastAsia="pl-PL"/>
          <w14:ligatures w14:val="none"/>
        </w:rPr>
        <w:t>” na rachunek bankowy Wykonawcy nr:……………………………………………………</w:t>
      </w:r>
    </w:p>
    <w:p w14:paraId="7C9991B6" w14:textId="77777777" w:rsidR="00872CD4" w:rsidRPr="00665AD1" w:rsidRDefault="00872CD4" w:rsidP="003072BD">
      <w:pPr>
        <w:tabs>
          <w:tab w:val="num" w:pos="748"/>
          <w:tab w:val="left" w:pos="5245"/>
        </w:tabs>
        <w:spacing w:after="0" w:line="360" w:lineRule="auto"/>
        <w:ind w:left="420"/>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Zmiana rachunku bankowego wymaga Aneksu do umowy. Zmiana klasyfikacji nie wymaga aneksu do umowy.</w:t>
      </w:r>
    </w:p>
    <w:p w14:paraId="2A77F379"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Za dzień spełnienia świadczenia, o którym mowa w ust. 3 uznaje się datę obciążenia rachunku Zamawiającego.</w:t>
      </w:r>
    </w:p>
    <w:p w14:paraId="56C42247" w14:textId="3B7172AC"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 xml:space="preserve">Do faktury Wykonawca załącza oświadczenie o samodzielnym wykonaniu robót budowlanych, za których wykonanie Wykonawca wystawił fakturę a przypadku, gdy Wykonawca powierzył wykonanie części robót objętych przedmiotem umowy Podwykonawcom  lub dalszym Podwykonawcom (§ </w:t>
      </w:r>
      <w:r w:rsidR="00792FE5">
        <w:rPr>
          <w:rFonts w:ascii="Arial" w:eastAsia="Times New Roman" w:hAnsi="Arial" w:cs="Arial"/>
          <w:kern w:val="0"/>
          <w:lang w:eastAsia="pl-PL"/>
          <w14:ligatures w14:val="none"/>
        </w:rPr>
        <w:t>11</w:t>
      </w:r>
      <w:r w:rsidRPr="00665AD1">
        <w:rPr>
          <w:rFonts w:ascii="Arial" w:eastAsia="Times New Roman" w:hAnsi="Arial" w:cs="Arial"/>
          <w:kern w:val="0"/>
          <w:lang w:eastAsia="pl-PL"/>
          <w14:ligatures w14:val="none"/>
        </w:rPr>
        <w:t xml:space="preserve">), Zamawiający dokona zapłaty faktury lub rachunku w terminie 30 dni kalendarzowych, licząc od otrzymania prawidłowo wystawionej faktury lub rachunku wraz ze wskazanymi przez Zamawiającego dowodami potwierdzającymi zapłatę wymagalnego wynagrodzenia </w:t>
      </w:r>
      <w:r w:rsidRPr="00665AD1">
        <w:rPr>
          <w:rFonts w:ascii="Arial" w:eastAsia="Times New Roman" w:hAnsi="Arial" w:cs="Arial"/>
          <w:kern w:val="0"/>
          <w:lang w:eastAsia="pl-PL"/>
          <w14:ligatures w14:val="none"/>
        </w:rPr>
        <w:lastRenderedPageBreak/>
        <w:t>Podwykonawcom lub dalszym Podwykonawcom biorącym udział w realizacji części zamówienia podlegającej rozliczeniu (oryginał pisemnego oświadczenia Podwykonawcy lub dalszego Podwykonawcy o zrealizowaniu względem niego płatności wraz z potwierdzoną za zgodność z oryginałem kopią faktury lub rachunku dotyczącą prac podwykonawczych, dowodem zapłaty wynagrodzenia określonego na fakturze/rachunku).</w:t>
      </w:r>
    </w:p>
    <w:p w14:paraId="3D63D5E9" w14:textId="5A0CD3FE"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A121680"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2F5F195"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Bezpośrednia zapłata obejmuje wyłącznie należne wynagrodzenie, bez odsetek, należnych Podwykonawcy lub dalszemu Podwykonawcy.</w:t>
      </w:r>
    </w:p>
    <w:p w14:paraId="1041CD1B"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Przed dokonaniem bezpośredniej zapłaty Zamawiający jest obowiązany umożliwić Wykonawcy zgłoszenie w formie pisemnej uwag dotyczących zasadności bezpośredniej zapłaty wynagrodzenia Podwykonawcy lub dalszemu Podwykonawcy, o których mowa w ust. 8. Zamawiający informuje o terminie zgłaszania uwag, nie krótszym niż 7 dni od dnia doręczenia tej informacji.</w:t>
      </w:r>
    </w:p>
    <w:p w14:paraId="47662E78"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W przypadku zgłoszenia uwag, o których mowa w ust. 10, w terminie wskazanym przez Zamawiającego, Zamawiający może:</w:t>
      </w:r>
    </w:p>
    <w:p w14:paraId="36118B22" w14:textId="77777777" w:rsidR="00872CD4" w:rsidRPr="00665AD1" w:rsidRDefault="00872CD4" w:rsidP="003072BD">
      <w:pPr>
        <w:numPr>
          <w:ilvl w:val="1"/>
          <w:numId w:val="33"/>
        </w:numPr>
        <w:tabs>
          <w:tab w:val="clear" w:pos="360"/>
          <w:tab w:val="num" w:pos="709"/>
        </w:tabs>
        <w:spacing w:after="0" w:line="360" w:lineRule="auto"/>
        <w:ind w:left="709" w:hanging="283"/>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nie dokonać bezpośredniej zapłaty wynagrodzenia Podwykonawcy lub dalszemu Podwykonawcy, jeżeli Wykonawca wykaże niezasadność takiej zapłaty albo</w:t>
      </w:r>
    </w:p>
    <w:p w14:paraId="5A137383" w14:textId="77777777" w:rsidR="00872CD4" w:rsidRPr="00665AD1" w:rsidRDefault="00872CD4" w:rsidP="003072BD">
      <w:pPr>
        <w:numPr>
          <w:ilvl w:val="1"/>
          <w:numId w:val="33"/>
        </w:numPr>
        <w:tabs>
          <w:tab w:val="clear" w:pos="360"/>
          <w:tab w:val="num" w:pos="709"/>
        </w:tabs>
        <w:spacing w:after="0" w:line="360" w:lineRule="auto"/>
        <w:ind w:left="709" w:hanging="283"/>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7435277" w14:textId="77777777" w:rsidR="00872CD4" w:rsidRPr="00665AD1" w:rsidRDefault="00872CD4" w:rsidP="003072BD">
      <w:pPr>
        <w:numPr>
          <w:ilvl w:val="1"/>
          <w:numId w:val="33"/>
        </w:numPr>
        <w:tabs>
          <w:tab w:val="clear" w:pos="360"/>
          <w:tab w:val="num" w:pos="709"/>
        </w:tabs>
        <w:spacing w:after="0" w:line="360" w:lineRule="auto"/>
        <w:ind w:left="709" w:hanging="283"/>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dokonać bezpośredniej zapłaty wynagrodzenia Podwykonawcy lub dalszemu Podwykonawcy, jeżeli Podwykonawca lub dalszy Podwykonawca wykaże zasadność takiej zapłaty.</w:t>
      </w:r>
    </w:p>
    <w:p w14:paraId="2CBF6BF5"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lastRenderedPageBreak/>
        <w:t>W przypadku dokonania bezpośredniej zapłaty Podwykonawcy lub dalszemu Podwykonawcy, o których mowa w ust. 8, Zamawiający potrąca kwotę wypłaconego wynagrodzenia z wynagrodzenia należnego Wykonawcy.</w:t>
      </w:r>
    </w:p>
    <w:p w14:paraId="469D6FD8"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Konieczność wielokrotnego dokonywania bezpośredniej zapłaty Podwykonawcy lub dalszemu Podwykonawcy, o których mowa w ust. 8, lub konieczność dokonania bezpośrednich zapłat na sumę większą niż 5% wartości umowy w sprawie zamówienia publicznego może stanowić podstawę do odstąpienia od umowy w sprawie zamówienia publicznego przez Zamawiającego.</w:t>
      </w:r>
    </w:p>
    <w:p w14:paraId="20D88325" w14:textId="77777777" w:rsidR="00872CD4" w:rsidRPr="00665AD1" w:rsidRDefault="00872CD4" w:rsidP="003072BD">
      <w:pPr>
        <w:numPr>
          <w:ilvl w:val="0"/>
          <w:numId w:val="32"/>
        </w:numPr>
        <w:tabs>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Zamawiający zastrzega sobie prawo zakwestionowania zafakturowanej kwoty w przypadku stwierdzenia, że jest ona niezgodna z umową lub przepisami powszechnie obowiązującymi.</w:t>
      </w:r>
    </w:p>
    <w:p w14:paraId="2D2BD578"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W przypadku, o którym mowa w ust. 14, Zamawiający dokona zwrotu faktury bez jej zaksięgowania i zapłaty Wykonawcy, żądając jednocześnie dodatkowych wyjaśnień lub zmiany faktury.</w:t>
      </w:r>
    </w:p>
    <w:p w14:paraId="05A92AD3" w14:textId="77777777" w:rsidR="00872CD4" w:rsidRPr="00665AD1" w:rsidRDefault="00872CD4" w:rsidP="003072BD">
      <w:pPr>
        <w:numPr>
          <w:ilvl w:val="0"/>
          <w:numId w:val="32"/>
        </w:numPr>
        <w:tabs>
          <w:tab w:val="num" w:pos="748"/>
          <w:tab w:val="left" w:pos="5245"/>
        </w:tabs>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W przypadku nie wywiązywania się Wykonawcy z któregokolwiek ze zobowiązań wynikających z umownych postanowień, Zamawiający może wstrzymać do czasu ustania przyczyny w całości lub w części płatność faktury lub rachunku. W takim przypadku Wykonawcy nie przysługują odsetki z tytułu opóźnienia w zapłacie.</w:t>
      </w:r>
    </w:p>
    <w:p w14:paraId="358E22AE" w14:textId="7CE8842A" w:rsidR="00175E3E" w:rsidRDefault="00175E3E" w:rsidP="003072BD">
      <w:pPr>
        <w:pStyle w:val="Akapitzlist"/>
        <w:numPr>
          <w:ilvl w:val="0"/>
          <w:numId w:val="32"/>
        </w:numPr>
        <w:spacing w:after="0" w:line="360" w:lineRule="auto"/>
        <w:jc w:val="both"/>
        <w:rPr>
          <w:rFonts w:ascii="Arial" w:eastAsia="Times New Roman" w:hAnsi="Arial" w:cs="Arial"/>
          <w:kern w:val="0"/>
          <w:lang w:eastAsia="pl-PL"/>
          <w14:ligatures w14:val="none"/>
        </w:rPr>
      </w:pPr>
      <w:r w:rsidRPr="00665AD1">
        <w:rPr>
          <w:rFonts w:ascii="Arial" w:eastAsia="Times New Roman" w:hAnsi="Arial" w:cs="Arial"/>
          <w:kern w:val="0"/>
          <w:lang w:eastAsia="pl-PL"/>
          <w14:ligatures w14:val="none"/>
        </w:rPr>
        <w:t xml:space="preserve">Termin płatności faktury, w sytuacji opisanej w ust. </w:t>
      </w:r>
      <w:r w:rsidR="00422F9C" w:rsidRPr="00665AD1">
        <w:rPr>
          <w:rFonts w:ascii="Arial" w:eastAsia="Times New Roman" w:hAnsi="Arial" w:cs="Arial"/>
          <w:kern w:val="0"/>
          <w:lang w:eastAsia="pl-PL"/>
          <w14:ligatures w14:val="none"/>
        </w:rPr>
        <w:t>16</w:t>
      </w:r>
      <w:r w:rsidRPr="00665AD1">
        <w:rPr>
          <w:rFonts w:ascii="Arial" w:eastAsia="Times New Roman" w:hAnsi="Arial" w:cs="Arial"/>
          <w:kern w:val="0"/>
          <w:lang w:eastAsia="pl-PL"/>
          <w14:ligatures w14:val="none"/>
        </w:rPr>
        <w:t>, będzie liczony od dnia otrzymania wymaganych wyjaśnień lub prawidłowo wystawionej faktury.</w:t>
      </w:r>
    </w:p>
    <w:p w14:paraId="3348419C" w14:textId="1D8F381C" w:rsidR="008E3D13" w:rsidRPr="00665AD1" w:rsidRDefault="008E3D13" w:rsidP="003072BD">
      <w:pPr>
        <w:pStyle w:val="Akapitzlist"/>
        <w:numPr>
          <w:ilvl w:val="0"/>
          <w:numId w:val="32"/>
        </w:numPr>
        <w:spacing w:after="0" w:line="360" w:lineRule="auto"/>
        <w:jc w:val="both"/>
        <w:rPr>
          <w:rFonts w:ascii="Arial" w:eastAsia="Times New Roman" w:hAnsi="Arial" w:cs="Arial"/>
          <w:kern w:val="0"/>
          <w:lang w:eastAsia="pl-PL"/>
          <w14:ligatures w14:val="none"/>
        </w:rPr>
      </w:pPr>
      <w:bookmarkStart w:id="15" w:name="_Hlk222309936"/>
      <w:r w:rsidRPr="008E3D13">
        <w:rPr>
          <w:rFonts w:ascii="Arial" w:eastAsia="Times New Roman" w:hAnsi="Arial" w:cs="Arial"/>
          <w:kern w:val="0"/>
          <w:lang w:eastAsia="pl-PL"/>
          <w14:ligatures w14:val="none"/>
        </w:rPr>
        <w:t>Na fakturze Wykonawca oznacza : Nabywca : Gmina Żary o statusie miejskim; Rynek 1-5; 68-200 Żary; NIP 928-20-77-626; Odbiorca : Urząd Miejski w Żarach; Rynek 1-5; 68-200 Żary; NIP 928-10-02-069.</w:t>
      </w:r>
    </w:p>
    <w:bookmarkEnd w:id="15"/>
    <w:p w14:paraId="1AFCF3AE" w14:textId="77777777" w:rsidR="00D75FE0" w:rsidRPr="00665AD1" w:rsidRDefault="00D75FE0" w:rsidP="003072BD">
      <w:pPr>
        <w:pStyle w:val="TableText"/>
        <w:tabs>
          <w:tab w:val="left" w:pos="851"/>
        </w:tabs>
        <w:spacing w:line="360" w:lineRule="auto"/>
        <w:jc w:val="both"/>
        <w:rPr>
          <w:rFonts w:ascii="Arial" w:hAnsi="Arial" w:cs="Arial"/>
          <w:color w:val="auto"/>
          <w:sz w:val="22"/>
          <w:szCs w:val="22"/>
          <w:lang w:val="pl-PL"/>
        </w:rPr>
      </w:pPr>
    </w:p>
    <w:p w14:paraId="4142BB96" w14:textId="3E0F1B58" w:rsidR="00D75FE0" w:rsidRPr="00665AD1" w:rsidRDefault="00D75FE0" w:rsidP="003072BD">
      <w:pPr>
        <w:pStyle w:val="TableText"/>
        <w:tabs>
          <w:tab w:val="left" w:pos="851"/>
        </w:tabs>
        <w:spacing w:line="360" w:lineRule="auto"/>
        <w:jc w:val="center"/>
        <w:rPr>
          <w:rFonts w:ascii="Arial" w:hAnsi="Arial" w:cs="Arial"/>
          <w:b/>
          <w:bCs/>
          <w:color w:val="auto"/>
          <w:sz w:val="22"/>
          <w:szCs w:val="22"/>
          <w:lang w:val="pl-PL"/>
        </w:rPr>
      </w:pPr>
      <w:r w:rsidRPr="00665AD1">
        <w:rPr>
          <w:rFonts w:ascii="Arial" w:hAnsi="Arial" w:cs="Arial"/>
          <w:b/>
          <w:bCs/>
          <w:color w:val="auto"/>
          <w:sz w:val="22"/>
          <w:szCs w:val="22"/>
          <w:lang w:val="pl-PL"/>
        </w:rPr>
        <w:t>§ 1</w:t>
      </w:r>
      <w:r w:rsidR="00546013" w:rsidRPr="00665AD1">
        <w:rPr>
          <w:rFonts w:ascii="Arial" w:hAnsi="Arial" w:cs="Arial"/>
          <w:b/>
          <w:bCs/>
          <w:color w:val="auto"/>
          <w:sz w:val="22"/>
          <w:szCs w:val="22"/>
          <w:lang w:val="pl-PL"/>
        </w:rPr>
        <w:t>1</w:t>
      </w:r>
    </w:p>
    <w:p w14:paraId="4E0EFD62" w14:textId="1EA01CC2" w:rsidR="00695AB7" w:rsidRPr="00093BFC" w:rsidRDefault="00D75FE0" w:rsidP="003072BD">
      <w:pPr>
        <w:pStyle w:val="TableText"/>
        <w:tabs>
          <w:tab w:val="left" w:pos="851"/>
        </w:tabs>
        <w:spacing w:line="360" w:lineRule="auto"/>
        <w:jc w:val="center"/>
        <w:rPr>
          <w:rFonts w:ascii="Arial" w:hAnsi="Arial" w:cs="Arial"/>
          <w:b/>
          <w:bCs/>
          <w:color w:val="auto"/>
          <w:sz w:val="22"/>
          <w:szCs w:val="22"/>
          <w:lang w:val="pl-PL"/>
        </w:rPr>
      </w:pPr>
      <w:r w:rsidRPr="00665AD1">
        <w:rPr>
          <w:rFonts w:ascii="Arial" w:hAnsi="Arial" w:cs="Arial"/>
          <w:b/>
          <w:bCs/>
          <w:color w:val="auto"/>
          <w:sz w:val="22"/>
          <w:szCs w:val="22"/>
          <w:lang w:val="pl-PL"/>
        </w:rPr>
        <w:t>PODWYKONAWCY</w:t>
      </w:r>
    </w:p>
    <w:p w14:paraId="392344D9" w14:textId="171AA985"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Wykonawca może powierzyć, zgodnie ze złożoną ofertą, wykonanie części zamówienia Podwykonawcom, zawierając z nimi stosowne umowy w formie pisemnej pod rygorem nieważności.</w:t>
      </w:r>
    </w:p>
    <w:p w14:paraId="19151213" w14:textId="68100A9A"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Wykonawca jest odpowiedzialny za działania, zaniechania, uchybienia i zaniedbania Podwykonawcy i dalszego Podwykonawcy tak, jakby były one działaniem, zaniechaniem, uchybieniem lub zaniedbaniem samego wykonawcy.</w:t>
      </w:r>
    </w:p>
    <w:p w14:paraId="4487630C" w14:textId="77777777" w:rsidR="00622801"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Wykonawca może ograniczyć lub rozszerzyć zakres prac przewidzianych do realizacji przez Podwykonawców, w stosunku do zakresu wskazanego w ofercie przetargowej, wyłącznie za zgodą </w:t>
      </w:r>
      <w:r w:rsidR="001F1A03" w:rsidRPr="00665AD1">
        <w:rPr>
          <w:rFonts w:ascii="Arial" w:hAnsi="Arial" w:cs="Arial"/>
          <w:color w:val="auto"/>
          <w:sz w:val="22"/>
          <w:szCs w:val="22"/>
          <w:lang w:val="pl-PL"/>
        </w:rPr>
        <w:t>Z</w:t>
      </w:r>
      <w:r w:rsidRPr="00665AD1">
        <w:rPr>
          <w:rFonts w:ascii="Arial" w:hAnsi="Arial" w:cs="Arial"/>
          <w:color w:val="auto"/>
          <w:sz w:val="22"/>
          <w:szCs w:val="22"/>
          <w:lang w:val="pl-PL"/>
        </w:rPr>
        <w:t>amawiającego.</w:t>
      </w:r>
    </w:p>
    <w:p w14:paraId="58632331" w14:textId="7C542E76"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lastRenderedPageBreak/>
        <w:t xml:space="preserve"> Zamawiający wymaga, aby przed przystąpieniem do wykonania zamówienia Wykonawca, o ile są już znane, podał nazwy albo imiona i nazwiska oraz dane kontaktowe Podwykonawców i osób do kontaktu z nimi, zaangażowanych w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6E49E2CB" w14:textId="67EF2FA6"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Do zawarcia przez wykonawcę umowy o roboty budowlane, usługi i dostawy z Podwykonawcą jest wymagana zgoda Zamawiającego, a do zawarcia przez Podwykonawcę umowy z dalszym Podwykonawcą jest wymagana zgoda Zamawiającego i Wykonawcy.</w:t>
      </w:r>
    </w:p>
    <w:p w14:paraId="238E7757" w14:textId="66FE97F3"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Wykonawca, Podwykonawca lub dalszy Podwykonawca zamówienia na roboty budowlane zamierzający zawrzeć lub zmienić umowę o podwykonawstwo, której przedmiotem są roboty budowlane, jest obowiązany, w trakcie realizacji zamówienia publicznego na roboty budowlane, do przedłożenia zamawiającemu projektu tej umowy lub projektu jej zmiany (aneksu), przy czym Podwykonawca lub dalszy Podwykonawca jest obowiązany dołączyć zgodę wykonawcy na zawarcie umowy o podwykonawstwo o treści zgodnej z projektem umowy.</w:t>
      </w:r>
    </w:p>
    <w:p w14:paraId="2B85062B" w14:textId="1029E527"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Zamawiający w terminie 14 dni, licząc od dnia otrzymania projektu umowy o podwykonawstwo lub jej zmiany, której przedmiotem są roboty budowlane, zgłasza w formie pisemnej zastrzeżenia do przedłożonych projektów, w przypadkach  o których mowa w ust. 11. </w:t>
      </w:r>
    </w:p>
    <w:p w14:paraId="294A76FD" w14:textId="2FB35D1A"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Niezgłoszenie w formie pisemnej zastrzeżeń do przedłożonego projektu umowy o podwykonawstwo, której przedmiotem są roboty budowlane, i do projektu jej zmiany, w terminie określonym w ust. </w:t>
      </w:r>
      <w:r w:rsidR="00792FE5">
        <w:rPr>
          <w:rFonts w:ascii="Arial" w:hAnsi="Arial" w:cs="Arial"/>
          <w:color w:val="auto"/>
          <w:sz w:val="22"/>
          <w:szCs w:val="22"/>
          <w:lang w:val="pl-PL"/>
        </w:rPr>
        <w:t>7</w:t>
      </w:r>
      <w:r w:rsidRPr="00665AD1">
        <w:rPr>
          <w:rFonts w:ascii="Arial" w:hAnsi="Arial" w:cs="Arial"/>
          <w:color w:val="auto"/>
          <w:sz w:val="22"/>
          <w:szCs w:val="22"/>
          <w:lang w:val="pl-PL"/>
        </w:rPr>
        <w:t>, uważa się za akceptację projektu umowy lub jej zmiany przez Zamawiającego.</w:t>
      </w:r>
    </w:p>
    <w:p w14:paraId="28C399CF" w14:textId="50D084EA"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Wykonawca, Podwykonawca lub dalszy Podwykonawca zamówienia na roboty budowlane przedkłada Zamawiającemu poświadczoną za zgodność z oryginałem kopię zawartej umowy o podwykonawstwo lub jej zmiany (aneksu), której przedmiotem są roboty budowlane, w terminie 7 dni od dnia jej zawarcia.</w:t>
      </w:r>
    </w:p>
    <w:p w14:paraId="72F06221" w14:textId="6615F161"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Zamawiający w terminie 14 dni, licząc od dnia otrzymania umowy o podwykonawstwo lub jej zmiany (aneksu), której przedmiotem są roboty budowlane, zgłasza w formie pisemnej sprzeciw do przedłożonej umowy o podwykonawstwo lub jej zmiany, w przypadkach o których mowa w ust. 11.</w:t>
      </w:r>
    </w:p>
    <w:p w14:paraId="0AF17438" w14:textId="036560F2"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Niezgłoszenie w formie pisemnej sprzeciwu do przedłożonej umowy o podwykonawstwo lub jej zmiany (aneksu), której przedmiotem są roboty budowlane, w </w:t>
      </w:r>
      <w:r w:rsidRPr="00665AD1">
        <w:rPr>
          <w:rFonts w:ascii="Arial" w:hAnsi="Arial" w:cs="Arial"/>
          <w:color w:val="auto"/>
          <w:sz w:val="22"/>
          <w:szCs w:val="22"/>
          <w:lang w:val="pl-PL"/>
        </w:rPr>
        <w:lastRenderedPageBreak/>
        <w:t>terminie określonym w ust. 9, uważa się za akceptację umowy lub jej zmiany (aneksu) przez Zamawiającego.</w:t>
      </w:r>
    </w:p>
    <w:p w14:paraId="6C042EEE" w14:textId="66EC36FC"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Wymagania dotyczące umowy o podwykonawstwo, której przedmiotem są roboty budowlane, których niespełnienie spowoduje zgłoszenie przez Zamawiającego odpowiednio zastrzeżeń lub sprzeciwu:</w:t>
      </w:r>
    </w:p>
    <w:p w14:paraId="77894F34" w14:textId="4739CAD4"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brak przez Podwykonawcę wymaganych prawem uprawnień (kwalifikacji) do wykonywania danego zakresu zamówienia, co nie gwarantuje właściwego potencjału wykonawczego dla danego zakresu robót; Zamawiający może zażądać przedstawienia dokumentów potwierdzających uprawnienia (kwalifikacje) Podwykonawcy,</w:t>
      </w:r>
    </w:p>
    <w:p w14:paraId="69B069B6" w14:textId="2073A835"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brak zakresu zamówienia powierzonego Podwykonawcy lub jego nieprecyzyjne określenie, lub zakres zamówienia nie dotyczy przedmiotu zamówienia,</w:t>
      </w:r>
    </w:p>
    <w:p w14:paraId="2FD453A5" w14:textId="26323600"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brak terminu realizacji robót podwykonawczych lub wskazany termin uniemożliwia terminową realizację umowy podstawowej zawartej pomiędzy Zamawiającym a Wykonawcą,</w:t>
      </w:r>
    </w:p>
    <w:p w14:paraId="7F99A353" w14:textId="4BC5D180"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brak odniesienia do okresu odpowiedzialności Podwykonawcy z tytułu rękojmi za wady, który nie może być krótszy od okresu odpowiedzialności za wady Wykonawcy wobec Zamawiającego, jak również zakres odpowiedzialności powinien odpowiadać zakresowi odpowiedzialności przyjętej przez Wykonawcę wobec Zamawiającego,</w:t>
      </w:r>
    </w:p>
    <w:p w14:paraId="441BA4CF" w14:textId="01B95B29"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brak kwoty wynagrodzenia przysługującego Podwykonawcy za realizację części przedmiotu zamówienia objętej umową o podwykonawstwo, która nie może być wyższe niż kwota wynagrodzenia należnego Wykonawcy za realizację tożsamej części zamówienia wynikającej z treści złożonej oferty,</w:t>
      </w:r>
    </w:p>
    <w:p w14:paraId="738E6433" w14:textId="4FF1F5F7"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brak obowiązku Podwykonawcy lub dalszego Podwykonawcy dostarczenia bezpośrednio Zamawiającemu, na jego wezwanie, dowodu potwierdzającego zapłatę przez Wykonawcę wymagalnego wynagrodzenia należnego Podwykonawcy lub dalszego Podwykonawcy za realizację przedmiotu umowy,</w:t>
      </w:r>
    </w:p>
    <w:p w14:paraId="38A6F1E9" w14:textId="37E34A9B"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79B5B5F" w14:textId="3E8A1067"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 xml:space="preserve">brak jest zapisów zobowiązujących Podwykonawcę do zatrudnienia na umowę o prace osób wykonujących czynności polegające na wykonywaniu robót budowlanych objętych przedmiotem umowy, jeżeli wykonanie tych czynności </w:t>
      </w:r>
      <w:r w:rsidRPr="00665AD1">
        <w:rPr>
          <w:rFonts w:ascii="Arial" w:hAnsi="Arial" w:cs="Arial"/>
          <w:color w:val="auto"/>
          <w:sz w:val="22"/>
          <w:szCs w:val="22"/>
          <w:lang w:val="pl-PL"/>
        </w:rPr>
        <w:lastRenderedPageBreak/>
        <w:t>polega na wykonywaniu pracy w sposób określony w art. 22 § 1 ustawy z dnia 26 czerwca 1974 Kodeks pracy na okres wykonywania tych czynności w czasie realizacji niniejszej umowy.</w:t>
      </w:r>
    </w:p>
    <w:p w14:paraId="1E0D42A6" w14:textId="16100CF4" w:rsidR="00D75FE0" w:rsidRPr="00665AD1" w:rsidRDefault="00D75FE0" w:rsidP="003072BD">
      <w:pPr>
        <w:pStyle w:val="TableText"/>
        <w:numPr>
          <w:ilvl w:val="2"/>
          <w:numId w:val="15"/>
        </w:numPr>
        <w:tabs>
          <w:tab w:val="clear" w:pos="2340"/>
          <w:tab w:val="left" w:pos="851"/>
          <w:tab w:val="num" w:pos="1134"/>
        </w:tabs>
        <w:spacing w:line="360" w:lineRule="auto"/>
        <w:ind w:left="1134" w:hanging="283"/>
        <w:jc w:val="both"/>
        <w:rPr>
          <w:rFonts w:ascii="Arial" w:hAnsi="Arial" w:cs="Arial"/>
          <w:color w:val="auto"/>
          <w:sz w:val="22"/>
          <w:szCs w:val="22"/>
          <w:lang w:val="pl-PL"/>
        </w:rPr>
      </w:pPr>
      <w:r w:rsidRPr="00665AD1">
        <w:rPr>
          <w:rFonts w:ascii="Arial" w:hAnsi="Arial" w:cs="Arial"/>
          <w:color w:val="auto"/>
          <w:sz w:val="22"/>
          <w:szCs w:val="22"/>
          <w:lang w:val="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Zamawiającymi Wykonawcą (Art. 463 Ustawy PZP).</w:t>
      </w:r>
    </w:p>
    <w:p w14:paraId="7DC2ACF2" w14:textId="224E4B29"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Wykonawca, Podwykonawca lub dalszy Podwykonawca zamówienia na roboty budowlane przedkłada Zamawiającemu poświadczoną za zgodność z oryginałem kopię zawartej umowy o podwykonawstwo oraz wszelkie jej zmiany, której przedmiotem są dostawy lub usługi, w terminie 7 dni kalendarzowych od dnia jej zawarcia, z wyłączeniem umów o podwykonawstwo o wartości mniejszej niż 0,5 % wartości umowy w sprawie zamówienia publicznego. Wyłączenie, o którym mowa w zdaniu pierwszym, nie dotyczy umów o podwykonawstwo o wartości większej niż 50.000 zł. </w:t>
      </w:r>
    </w:p>
    <w:p w14:paraId="3071CD88" w14:textId="3AC206F6"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W przypadku, o którym mowa w ust. 1</w:t>
      </w:r>
      <w:r w:rsidR="00622801" w:rsidRPr="00665AD1">
        <w:rPr>
          <w:rFonts w:ascii="Arial" w:hAnsi="Arial" w:cs="Arial"/>
          <w:color w:val="auto"/>
          <w:sz w:val="22"/>
          <w:szCs w:val="22"/>
          <w:lang w:val="pl-PL"/>
        </w:rPr>
        <w:t>3</w:t>
      </w:r>
      <w:r w:rsidRPr="00665AD1">
        <w:rPr>
          <w:rFonts w:ascii="Arial" w:hAnsi="Arial" w:cs="Arial"/>
          <w:color w:val="auto"/>
          <w:sz w:val="22"/>
          <w:szCs w:val="22"/>
          <w:lang w:val="pl-PL"/>
        </w:rPr>
        <w:t>, jeżeli termin zapłaty wynagrodzenia jest dłuższy niż 30 dni od dnia doręczenia Wykonawcy, Podwykonawcy lub dalszemu Podwykonawcy faktury lub rachunku, potwierdzających wykonanie zleconej Podwykonawcy lub dalszemu Podwykonawcy dostawy lub usługi Zamawiający informuje o tym Wykonawcę i wzywa go do doprowadzenia do zmiany tej umowy pod rygorem wystąpienia o zapłatę kary umownej.</w:t>
      </w:r>
    </w:p>
    <w:p w14:paraId="18E69993" w14:textId="7909B391" w:rsidR="00D75FE0" w:rsidRPr="00665AD1" w:rsidRDefault="00D75FE0" w:rsidP="003072BD">
      <w:pPr>
        <w:pStyle w:val="TableText"/>
        <w:numPr>
          <w:ilvl w:val="0"/>
          <w:numId w:val="15"/>
        </w:numPr>
        <w:tabs>
          <w:tab w:val="left" w:pos="851"/>
        </w:tabs>
        <w:spacing w:line="360" w:lineRule="auto"/>
        <w:ind w:left="357" w:hanging="357"/>
        <w:jc w:val="both"/>
        <w:rPr>
          <w:rFonts w:ascii="Arial" w:hAnsi="Arial" w:cs="Arial"/>
          <w:color w:val="auto"/>
          <w:sz w:val="22"/>
          <w:szCs w:val="22"/>
          <w:lang w:val="pl-PL"/>
        </w:rPr>
      </w:pPr>
      <w:r w:rsidRPr="00665AD1">
        <w:rPr>
          <w:rFonts w:ascii="Arial" w:hAnsi="Arial" w:cs="Arial"/>
          <w:color w:val="auto"/>
          <w:sz w:val="22"/>
          <w:szCs w:val="22"/>
          <w:lang w:val="pl-PL"/>
        </w:rPr>
        <w:t>Procedura akceptacji, zawierania i zmiany umów o podwykonawstwo z dalszymi Podwykonawcami odbywać powinna się na zasadach określonych w niniejszym paragrafie.</w:t>
      </w:r>
    </w:p>
    <w:p w14:paraId="619E5499" w14:textId="746D8F9B"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Wykonanie prac w ramach formuły podwykonawstwa nie zwalnia Wykonawcy z odpowiedzialności za wypełnianie obowiązków wynikających z umowy i obowiązujących przepisów prawa. Wykonawca odpowiada za działania i zaniechania Podwykonawców jak za własne.</w:t>
      </w:r>
    </w:p>
    <w:p w14:paraId="12205444" w14:textId="4C13C00A"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Wykonawca ponosi wobec zamawiającego pełną odpowiedzialność za roboty, które wykonuje przy pomocy Podwykonawców i przyjmuje wobec nich funkcję koordynacyjną.</w:t>
      </w:r>
    </w:p>
    <w:p w14:paraId="7D4D70A4" w14:textId="0F46502F"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Aby Zamawiający miał pełną wiedzę na temat sposobu realizacji zamówienia, Wykonawca zobowiązany jest udzielać zamawiającemu wszelkich informacji dotyczących Podwykonawców uczestniczących w realizacji przedmiotu umowy, w tym również o zmianie lub rezygnacji z podwykonawstwa.</w:t>
      </w:r>
    </w:p>
    <w:p w14:paraId="1EE74FC5" w14:textId="2B9491C4"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 xml:space="preserve">W sytuacji, gdy Wykonawca realizuje przedmiot umowy przy udziale Podwykonawcy, bez wiedzy i zgody Zamawiającego, Zamawiający może odstąpić od umowy bez prawa </w:t>
      </w:r>
      <w:r w:rsidRPr="00665AD1">
        <w:rPr>
          <w:rFonts w:ascii="Arial" w:hAnsi="Arial" w:cs="Arial"/>
          <w:color w:val="auto"/>
          <w:sz w:val="22"/>
          <w:szCs w:val="22"/>
          <w:lang w:val="pl-PL"/>
        </w:rPr>
        <w:lastRenderedPageBreak/>
        <w:t>do wynagrodzenia dla Wykonawcy. Postanowienia § 1</w:t>
      </w:r>
      <w:r w:rsidR="00792FE5">
        <w:rPr>
          <w:rFonts w:ascii="Arial" w:hAnsi="Arial" w:cs="Arial"/>
          <w:color w:val="auto"/>
          <w:sz w:val="22"/>
          <w:szCs w:val="22"/>
          <w:lang w:val="pl-PL"/>
        </w:rPr>
        <w:t>7</w:t>
      </w:r>
      <w:r w:rsidRPr="00665AD1">
        <w:rPr>
          <w:rFonts w:ascii="Arial" w:hAnsi="Arial" w:cs="Arial"/>
          <w:color w:val="auto"/>
          <w:sz w:val="22"/>
          <w:szCs w:val="22"/>
          <w:lang w:val="pl-PL"/>
        </w:rPr>
        <w:t xml:space="preserve"> umowy znajdują odpowiednie zastosowanie.</w:t>
      </w:r>
    </w:p>
    <w:p w14:paraId="2AEC0CB6" w14:textId="27A408B2"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C814B12" w14:textId="3E43B408" w:rsidR="00D75FE0" w:rsidRPr="00665AD1" w:rsidRDefault="00D75FE0" w:rsidP="003072BD">
      <w:pPr>
        <w:pStyle w:val="TableText"/>
        <w:numPr>
          <w:ilvl w:val="0"/>
          <w:numId w:val="15"/>
        </w:numPr>
        <w:tabs>
          <w:tab w:val="left" w:pos="851"/>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p w14:paraId="04BF42D2" w14:textId="77777777" w:rsidR="00872CD4" w:rsidRPr="00665AD1" w:rsidRDefault="00872CD4" w:rsidP="003072BD">
      <w:pPr>
        <w:pStyle w:val="TableText"/>
        <w:tabs>
          <w:tab w:val="left" w:pos="851"/>
        </w:tabs>
        <w:spacing w:line="360" w:lineRule="auto"/>
        <w:jc w:val="both"/>
        <w:rPr>
          <w:rFonts w:ascii="Arial" w:hAnsi="Arial" w:cs="Arial"/>
          <w:color w:val="auto"/>
          <w:sz w:val="22"/>
          <w:szCs w:val="22"/>
          <w:lang w:val="pl-PL"/>
        </w:rPr>
      </w:pPr>
    </w:p>
    <w:p w14:paraId="0CABDD14" w14:textId="5AEE5853" w:rsidR="00D75FE0" w:rsidRPr="00665AD1" w:rsidRDefault="00D75FE0" w:rsidP="003072BD">
      <w:pPr>
        <w:pStyle w:val="TableText"/>
        <w:tabs>
          <w:tab w:val="left" w:pos="851"/>
        </w:tabs>
        <w:spacing w:line="360" w:lineRule="auto"/>
        <w:jc w:val="center"/>
        <w:rPr>
          <w:rFonts w:ascii="Arial" w:hAnsi="Arial" w:cs="Arial"/>
          <w:b/>
          <w:bCs/>
          <w:color w:val="auto"/>
          <w:sz w:val="22"/>
          <w:szCs w:val="22"/>
          <w:lang w:val="pl-PL"/>
        </w:rPr>
      </w:pPr>
      <w:r w:rsidRPr="00665AD1">
        <w:rPr>
          <w:rFonts w:ascii="Arial" w:hAnsi="Arial" w:cs="Arial"/>
          <w:b/>
          <w:bCs/>
          <w:color w:val="auto"/>
          <w:sz w:val="22"/>
          <w:szCs w:val="22"/>
          <w:lang w:val="pl-PL"/>
        </w:rPr>
        <w:t>§ 1</w:t>
      </w:r>
      <w:r w:rsidR="00546013" w:rsidRPr="00665AD1">
        <w:rPr>
          <w:rFonts w:ascii="Arial" w:hAnsi="Arial" w:cs="Arial"/>
          <w:b/>
          <w:bCs/>
          <w:color w:val="auto"/>
          <w:sz w:val="22"/>
          <w:szCs w:val="22"/>
          <w:lang w:val="pl-PL"/>
        </w:rPr>
        <w:t>2</w:t>
      </w:r>
    </w:p>
    <w:p w14:paraId="384D05C8" w14:textId="23F6DDF0" w:rsidR="00D75FE0" w:rsidRPr="00665AD1" w:rsidRDefault="00D75FE0" w:rsidP="003072BD">
      <w:pPr>
        <w:pStyle w:val="TableText"/>
        <w:tabs>
          <w:tab w:val="left" w:pos="851"/>
        </w:tabs>
        <w:spacing w:line="360" w:lineRule="auto"/>
        <w:jc w:val="center"/>
        <w:rPr>
          <w:rFonts w:ascii="Arial" w:hAnsi="Arial" w:cs="Arial"/>
          <w:b/>
          <w:bCs/>
          <w:color w:val="auto"/>
          <w:sz w:val="22"/>
          <w:szCs w:val="22"/>
          <w:lang w:val="pl-PL"/>
        </w:rPr>
      </w:pPr>
      <w:r w:rsidRPr="00665AD1">
        <w:rPr>
          <w:rFonts w:ascii="Arial" w:hAnsi="Arial" w:cs="Arial"/>
          <w:b/>
          <w:bCs/>
          <w:color w:val="auto"/>
          <w:sz w:val="22"/>
          <w:szCs w:val="22"/>
          <w:lang w:val="pl-PL"/>
        </w:rPr>
        <w:t>ODBIORY</w:t>
      </w:r>
    </w:p>
    <w:p w14:paraId="5E831785" w14:textId="77777777" w:rsidR="00C41D1E" w:rsidRPr="00665AD1" w:rsidRDefault="00C41D1E" w:rsidP="003072BD">
      <w:pPr>
        <w:pStyle w:val="TableText"/>
        <w:tabs>
          <w:tab w:val="left" w:pos="5245"/>
        </w:tabs>
        <w:spacing w:line="360" w:lineRule="auto"/>
        <w:jc w:val="both"/>
        <w:rPr>
          <w:rFonts w:ascii="Arial" w:hAnsi="Arial" w:cs="Arial"/>
          <w:color w:val="auto"/>
          <w:sz w:val="22"/>
          <w:szCs w:val="22"/>
          <w:lang w:val="pl-PL"/>
        </w:rPr>
      </w:pPr>
      <w:r w:rsidRPr="00665AD1">
        <w:rPr>
          <w:rFonts w:ascii="Arial" w:hAnsi="Arial" w:cs="Arial"/>
          <w:color w:val="auto"/>
          <w:sz w:val="22"/>
          <w:szCs w:val="22"/>
          <w:lang w:val="pl-PL"/>
        </w:rPr>
        <w:t>Zasady dokonywania odbiorów  przedmiotu umowy:</w:t>
      </w:r>
    </w:p>
    <w:p w14:paraId="662A2C25" w14:textId="77777777" w:rsidR="00C41D1E" w:rsidRPr="00665AD1" w:rsidRDefault="00C41D1E" w:rsidP="003072BD">
      <w:pPr>
        <w:numPr>
          <w:ilvl w:val="0"/>
          <w:numId w:val="34"/>
        </w:numPr>
        <w:spacing w:after="0" w:line="360" w:lineRule="auto"/>
        <w:jc w:val="both"/>
        <w:rPr>
          <w:rFonts w:ascii="Arial" w:hAnsi="Arial" w:cs="Arial"/>
        </w:rPr>
      </w:pPr>
      <w:r w:rsidRPr="00665AD1">
        <w:rPr>
          <w:rFonts w:ascii="Arial" w:hAnsi="Arial" w:cs="Arial"/>
        </w:rPr>
        <w:t>Strony zgodnie postanawiają, że będą stosowane następujące rodzaje odbiorów robót:</w:t>
      </w:r>
    </w:p>
    <w:p w14:paraId="7AEC77AE" w14:textId="77777777" w:rsidR="00C41D1E" w:rsidRPr="00665AD1" w:rsidRDefault="00C41D1E" w:rsidP="003072BD">
      <w:pPr>
        <w:numPr>
          <w:ilvl w:val="1"/>
          <w:numId w:val="34"/>
        </w:numPr>
        <w:spacing w:after="0" w:line="360" w:lineRule="auto"/>
        <w:ind w:firstLine="66"/>
        <w:jc w:val="both"/>
        <w:rPr>
          <w:rFonts w:ascii="Arial" w:hAnsi="Arial" w:cs="Arial"/>
        </w:rPr>
      </w:pPr>
      <w:r w:rsidRPr="00665AD1">
        <w:rPr>
          <w:rFonts w:ascii="Arial" w:hAnsi="Arial" w:cs="Arial"/>
        </w:rPr>
        <w:t>Odbiory robót zanikających i ulegających zakryciu,</w:t>
      </w:r>
    </w:p>
    <w:p w14:paraId="5CB85229" w14:textId="77777777" w:rsidR="00C41D1E" w:rsidRPr="00665AD1" w:rsidRDefault="00C41D1E" w:rsidP="003072BD">
      <w:pPr>
        <w:numPr>
          <w:ilvl w:val="1"/>
          <w:numId w:val="34"/>
        </w:numPr>
        <w:spacing w:after="0" w:line="360" w:lineRule="auto"/>
        <w:ind w:firstLine="66"/>
        <w:jc w:val="both"/>
        <w:rPr>
          <w:rFonts w:ascii="Arial" w:hAnsi="Arial" w:cs="Arial"/>
        </w:rPr>
      </w:pPr>
      <w:r w:rsidRPr="00665AD1">
        <w:rPr>
          <w:rFonts w:ascii="Arial" w:hAnsi="Arial" w:cs="Arial"/>
        </w:rPr>
        <w:t xml:space="preserve">Odbiór końcowy. </w:t>
      </w:r>
    </w:p>
    <w:p w14:paraId="2634C3CA" w14:textId="38699752" w:rsidR="00C41D1E" w:rsidRPr="00665AD1" w:rsidRDefault="00C41D1E" w:rsidP="003072BD">
      <w:pPr>
        <w:numPr>
          <w:ilvl w:val="0"/>
          <w:numId w:val="34"/>
        </w:numPr>
        <w:spacing w:after="0" w:line="360" w:lineRule="auto"/>
        <w:jc w:val="both"/>
        <w:rPr>
          <w:rFonts w:ascii="Arial" w:hAnsi="Arial" w:cs="Arial"/>
          <w:snapToGrid w:val="0"/>
          <w:lang w:val="cs-CZ"/>
        </w:rPr>
      </w:pPr>
      <w:r w:rsidRPr="00665AD1">
        <w:rPr>
          <w:rFonts w:ascii="Arial" w:hAnsi="Arial" w:cs="Arial"/>
        </w:rPr>
        <w:t xml:space="preserve">Odbiory robót zanikających i ulegających zakryciu, dokonywane będą przez Inspektora Nadzoru. Wykonawca winien zgłaszać gotowość do odbiorów, </w:t>
      </w:r>
      <w:r w:rsidRPr="00665AD1">
        <w:rPr>
          <w:rFonts w:ascii="Arial" w:hAnsi="Arial" w:cs="Arial"/>
          <w:snapToGrid w:val="0"/>
          <w:lang w:val="cs-CZ"/>
        </w:rPr>
        <w:t>o których mowa wyżej</w:t>
      </w:r>
      <w:r w:rsidR="00BF4349">
        <w:rPr>
          <w:rFonts w:ascii="Arial" w:hAnsi="Arial" w:cs="Arial"/>
          <w:snapToGrid w:val="0"/>
          <w:lang w:val="cs-CZ"/>
        </w:rPr>
        <w:t xml:space="preserve"> wpisem do dziennika budowy, oraz</w:t>
      </w:r>
      <w:r w:rsidRPr="00665AD1">
        <w:rPr>
          <w:rFonts w:ascii="Arial" w:hAnsi="Arial" w:cs="Arial"/>
          <w:snapToGrid w:val="0"/>
          <w:lang w:val="cs-CZ"/>
        </w:rPr>
        <w:t xml:space="preserve"> w formie pisma lub maila, z odpowiednim wyprzedzeniem umożliwiającym podjęcie działań przez Inspektora Nadzoru.</w:t>
      </w:r>
    </w:p>
    <w:p w14:paraId="5147EE81" w14:textId="77777777" w:rsidR="00C41D1E" w:rsidRPr="00665AD1" w:rsidRDefault="00C41D1E" w:rsidP="003072BD">
      <w:pPr>
        <w:numPr>
          <w:ilvl w:val="0"/>
          <w:numId w:val="34"/>
        </w:numPr>
        <w:spacing w:after="0" w:line="360" w:lineRule="auto"/>
        <w:jc w:val="both"/>
        <w:rPr>
          <w:rFonts w:ascii="Arial" w:hAnsi="Arial" w:cs="Arial"/>
          <w:snapToGrid w:val="0"/>
          <w:lang w:val="cs-CZ"/>
        </w:rPr>
      </w:pPr>
      <w:r w:rsidRPr="00665AD1">
        <w:rPr>
          <w:rFonts w:ascii="Arial" w:hAnsi="Arial" w:cs="Arial"/>
          <w:snapToGrid w:val="0"/>
          <w:lang w:val="cs-CZ"/>
        </w:rPr>
        <w:t>Podstawą skutecznego zgłoszenia przez Wykonawcę gotowości do odbioru końcowego, będzie faktyczne wykonanie robót, potwierdzone przez powołanego Inspektora Nadzoru.</w:t>
      </w:r>
    </w:p>
    <w:p w14:paraId="4F95A7B3" w14:textId="77777777" w:rsidR="00C41D1E" w:rsidRPr="00665AD1" w:rsidRDefault="00C41D1E" w:rsidP="003072BD">
      <w:pPr>
        <w:pStyle w:val="TableText"/>
        <w:numPr>
          <w:ilvl w:val="0"/>
          <w:numId w:val="34"/>
        </w:numPr>
        <w:tabs>
          <w:tab w:val="left" w:pos="0"/>
        </w:tabs>
        <w:spacing w:line="360" w:lineRule="auto"/>
        <w:jc w:val="both"/>
        <w:rPr>
          <w:rFonts w:ascii="Arial" w:hAnsi="Arial" w:cs="Arial"/>
          <w:color w:val="auto"/>
          <w:sz w:val="22"/>
          <w:szCs w:val="22"/>
        </w:rPr>
      </w:pPr>
      <w:r w:rsidRPr="00665AD1">
        <w:rPr>
          <w:rFonts w:ascii="Arial" w:hAnsi="Arial" w:cs="Arial"/>
          <w:color w:val="auto"/>
          <w:sz w:val="22"/>
          <w:szCs w:val="22"/>
        </w:rPr>
        <w:t>O zakończeniu robót i osiągnięciu gotowości do odbioru końcowego Wykonawca zawiadamia Zamawiającego na piśmie z uwzględnieniem terminów przewidzianych w niniejszej umowie na rozpoczęcie i zakończenie czynności odbiorowych. Zamawiający wyznacza datę i rozpoczyna czynności odbioru końcowego.</w:t>
      </w:r>
    </w:p>
    <w:p w14:paraId="3B4F59E4" w14:textId="77777777" w:rsidR="00C41D1E" w:rsidRPr="00665AD1" w:rsidRDefault="00C41D1E" w:rsidP="003072BD">
      <w:pPr>
        <w:pStyle w:val="TableText"/>
        <w:numPr>
          <w:ilvl w:val="0"/>
          <w:numId w:val="34"/>
        </w:numPr>
        <w:tabs>
          <w:tab w:val="left" w:pos="0"/>
        </w:tabs>
        <w:spacing w:line="360" w:lineRule="auto"/>
        <w:jc w:val="both"/>
        <w:rPr>
          <w:rFonts w:ascii="Arial" w:hAnsi="Arial" w:cs="Arial"/>
          <w:color w:val="auto"/>
          <w:sz w:val="22"/>
          <w:szCs w:val="22"/>
        </w:rPr>
      </w:pPr>
      <w:r w:rsidRPr="00665AD1">
        <w:rPr>
          <w:rFonts w:ascii="Arial" w:hAnsi="Arial" w:cs="Arial"/>
          <w:color w:val="auto"/>
          <w:sz w:val="22"/>
          <w:szCs w:val="22"/>
        </w:rPr>
        <w:t>Jeżeli w toku czynności odbioru końcowego zostanie stwierdzone, że nie osiągnięto gotowości do odbioru z powodu nie zakończenia robót lub nie przeprowadzenia wszystkich prób, a także jeżeli w toku czynności odbioru zostaną stwierdzone wady – Zamawiający może odmówić odbioru.</w:t>
      </w:r>
    </w:p>
    <w:p w14:paraId="6E384DD3" w14:textId="77777777" w:rsidR="00C41D1E" w:rsidRPr="00665AD1" w:rsidRDefault="00C41D1E" w:rsidP="003072BD">
      <w:pPr>
        <w:pStyle w:val="TableText"/>
        <w:numPr>
          <w:ilvl w:val="0"/>
          <w:numId w:val="34"/>
        </w:numPr>
        <w:tabs>
          <w:tab w:val="left" w:pos="0"/>
        </w:tabs>
        <w:spacing w:line="360" w:lineRule="auto"/>
        <w:jc w:val="both"/>
        <w:rPr>
          <w:rFonts w:ascii="Arial" w:hAnsi="Arial" w:cs="Arial"/>
          <w:color w:val="auto"/>
          <w:sz w:val="22"/>
          <w:szCs w:val="22"/>
        </w:rPr>
      </w:pPr>
      <w:r w:rsidRPr="00665AD1">
        <w:rPr>
          <w:rFonts w:ascii="Arial" w:hAnsi="Arial" w:cs="Arial"/>
          <w:color w:val="auto"/>
          <w:sz w:val="22"/>
          <w:szCs w:val="22"/>
        </w:rPr>
        <w:t>W razie odmowy odbioru końcowego z powyższych przyczyn – nowy termin osiągnięcia gotowości do odbioru ustala się w sposób określony w ust. 3.</w:t>
      </w:r>
    </w:p>
    <w:p w14:paraId="010E9B3B" w14:textId="0B8A82B8" w:rsidR="00C41D1E" w:rsidRPr="00665AD1" w:rsidRDefault="00C41D1E" w:rsidP="003072BD">
      <w:pPr>
        <w:pStyle w:val="TableText"/>
        <w:numPr>
          <w:ilvl w:val="0"/>
          <w:numId w:val="34"/>
        </w:numPr>
        <w:tabs>
          <w:tab w:val="left" w:pos="0"/>
        </w:tabs>
        <w:spacing w:line="360" w:lineRule="auto"/>
        <w:jc w:val="both"/>
        <w:rPr>
          <w:rFonts w:ascii="Arial" w:hAnsi="Arial" w:cs="Arial"/>
          <w:color w:val="auto"/>
          <w:sz w:val="22"/>
          <w:szCs w:val="22"/>
        </w:rPr>
      </w:pPr>
      <w:r w:rsidRPr="00665AD1">
        <w:rPr>
          <w:rFonts w:ascii="Arial" w:hAnsi="Arial" w:cs="Arial"/>
          <w:color w:val="auto"/>
          <w:sz w:val="22"/>
          <w:szCs w:val="22"/>
        </w:rPr>
        <w:lastRenderedPageBreak/>
        <w:t>W przypadku dwukrotnej odmowy odbioru końcowego z przyczyn zawinionych przez Wykonawcę, Zamawiający może odstąpić od umowy na podstawie § 1</w:t>
      </w:r>
      <w:r w:rsidR="007A4259">
        <w:rPr>
          <w:rFonts w:ascii="Arial" w:hAnsi="Arial" w:cs="Arial"/>
          <w:color w:val="auto"/>
          <w:sz w:val="22"/>
          <w:szCs w:val="22"/>
        </w:rPr>
        <w:t>7</w:t>
      </w:r>
      <w:r w:rsidRPr="00665AD1">
        <w:rPr>
          <w:rFonts w:ascii="Arial" w:hAnsi="Arial" w:cs="Arial"/>
          <w:color w:val="auto"/>
          <w:sz w:val="22"/>
          <w:szCs w:val="22"/>
        </w:rPr>
        <w:t xml:space="preserve">  Umowy.</w:t>
      </w:r>
    </w:p>
    <w:p w14:paraId="2865D86A" w14:textId="77777777" w:rsidR="00C41D1E" w:rsidRPr="00665AD1" w:rsidRDefault="00C41D1E" w:rsidP="003072BD">
      <w:pPr>
        <w:numPr>
          <w:ilvl w:val="0"/>
          <w:numId w:val="34"/>
        </w:numPr>
        <w:spacing w:after="0" w:line="360" w:lineRule="auto"/>
        <w:jc w:val="both"/>
        <w:rPr>
          <w:rFonts w:ascii="Arial" w:hAnsi="Arial" w:cs="Arial"/>
          <w:b/>
          <w:strike/>
          <w:u w:val="single"/>
        </w:rPr>
      </w:pPr>
      <w:bookmarkStart w:id="16" w:name="_Hlk83904370"/>
      <w:r w:rsidRPr="00665AD1">
        <w:rPr>
          <w:rFonts w:ascii="Arial" w:hAnsi="Arial" w:cs="Arial"/>
        </w:rPr>
        <w:t xml:space="preserve">Komisyjny odbiór końcowy robót zorganizowany będzie przez Zamawiającego w terminie 7 dni kalendarzowych od daty pisemnego zgłoszenia o zakończeniu robót i osiągnięciu gotowości do odbioru końcowego. Do skutecznego zgłoszenia Wykonawca załącza </w:t>
      </w:r>
      <w:r w:rsidRPr="00665AD1">
        <w:rPr>
          <w:rFonts w:ascii="Arial" w:hAnsi="Arial" w:cs="Arial"/>
          <w:bCs/>
        </w:rPr>
        <w:t>oświadczenie Inspektora Nadzoru wg wzoru stanowiącego Załącznik nr 2 do niniejszej umowy.</w:t>
      </w:r>
    </w:p>
    <w:p w14:paraId="662C13E7" w14:textId="77777777" w:rsidR="00C41D1E" w:rsidRPr="00665AD1" w:rsidRDefault="00C41D1E" w:rsidP="003072BD">
      <w:pPr>
        <w:numPr>
          <w:ilvl w:val="0"/>
          <w:numId w:val="34"/>
        </w:numPr>
        <w:spacing w:after="0" w:line="360" w:lineRule="auto"/>
        <w:jc w:val="both"/>
        <w:rPr>
          <w:rFonts w:ascii="Arial" w:hAnsi="Arial" w:cs="Arial"/>
          <w:b/>
          <w:u w:val="single"/>
        </w:rPr>
      </w:pPr>
      <w:bookmarkStart w:id="17" w:name="_Hlk83904389"/>
      <w:bookmarkEnd w:id="16"/>
      <w:r w:rsidRPr="00665AD1">
        <w:rPr>
          <w:rFonts w:ascii="Arial" w:hAnsi="Arial" w:cs="Arial"/>
        </w:rPr>
        <w:t>Na dzień odbioru końcowego Wykonawca przekazuje Zamawiającemu następujące dokumenty odbiorowe:</w:t>
      </w:r>
    </w:p>
    <w:p w14:paraId="44046F81" w14:textId="77777777" w:rsidR="00C41D1E" w:rsidRPr="00665AD1" w:rsidRDefault="00C41D1E" w:rsidP="003072BD">
      <w:pPr>
        <w:numPr>
          <w:ilvl w:val="1"/>
          <w:numId w:val="34"/>
        </w:numPr>
        <w:spacing w:after="0" w:line="360" w:lineRule="auto"/>
        <w:jc w:val="both"/>
        <w:rPr>
          <w:rFonts w:ascii="Arial" w:hAnsi="Arial" w:cs="Arial"/>
        </w:rPr>
      </w:pPr>
      <w:r w:rsidRPr="00665AD1">
        <w:rPr>
          <w:rFonts w:ascii="Arial" w:hAnsi="Arial" w:cs="Arial"/>
        </w:rPr>
        <w:t xml:space="preserve">Dokumentację projektową powykonawczą wraz z naniesionymi zmianami dokonanymi </w:t>
      </w:r>
      <w:r w:rsidRPr="00665AD1">
        <w:rPr>
          <w:rFonts w:ascii="Arial" w:hAnsi="Arial" w:cs="Arial"/>
        </w:rPr>
        <w:br/>
        <w:t>w trakcie budowy, potwierdzonymi przez Inspektora Nadzoru i branżowego projektanta – jeżeli takie wystąpiły, skompletowaną w dwóch egzemplarzach w wersji papierowej i jednym egzemplarzu w wersji elektronicznej.</w:t>
      </w:r>
    </w:p>
    <w:p w14:paraId="79367D47" w14:textId="0920E931" w:rsidR="00C41D1E" w:rsidRPr="00665AD1" w:rsidRDefault="00C41D1E" w:rsidP="003072BD">
      <w:pPr>
        <w:numPr>
          <w:ilvl w:val="1"/>
          <w:numId w:val="34"/>
        </w:numPr>
        <w:spacing w:after="0" w:line="360" w:lineRule="auto"/>
        <w:jc w:val="both"/>
        <w:rPr>
          <w:rFonts w:ascii="Arial" w:hAnsi="Arial" w:cs="Arial"/>
        </w:rPr>
      </w:pPr>
      <w:r w:rsidRPr="00665AD1">
        <w:rPr>
          <w:rFonts w:ascii="Arial" w:hAnsi="Arial" w:cs="Arial"/>
        </w:rPr>
        <w:t xml:space="preserve">Geodezyjną dokumentację powykonawczą, sporządzoną przez uprawnionego geodetę </w:t>
      </w:r>
      <w:r w:rsidRPr="00665AD1">
        <w:rPr>
          <w:rFonts w:ascii="Arial" w:hAnsi="Arial" w:cs="Arial"/>
        </w:rPr>
        <w:br/>
        <w:t>w zakresie zrealizowanego zakresu robót i dokonaniem wpisu geodezyjnego wszystkich prac dotyczących umowy wraz z zestawieniem obmiarów zrealizowanego zakresu robót. Zamawiający wymaga aby geodezyjny pomiar powykonawczy, który będzie przekazany Zamawiającemu jako składnik dokumentacji powykonawczej, wykonany został z kolorystycznym rozgraniczeniem wykonanych obiektów w sposób tożsamy jak w dokumentacji projektowej, w dwóch egzemplarzach wersji papierowej i jednym egzemplarzu w wersji elektronicznej. Mapa powykonawcza powinna być uwierzytelniona przez Starostwo Powiatowe w Żarach</w:t>
      </w:r>
      <w:r w:rsidR="00BF4349">
        <w:rPr>
          <w:rFonts w:ascii="Arial" w:hAnsi="Arial" w:cs="Arial"/>
        </w:rPr>
        <w:t xml:space="preserve"> (jeżeli dotyczy).</w:t>
      </w:r>
    </w:p>
    <w:p w14:paraId="3A710FB2" w14:textId="52BF0EFB" w:rsidR="00C41D1E" w:rsidRPr="00665AD1" w:rsidRDefault="00C41D1E" w:rsidP="003072BD">
      <w:pPr>
        <w:numPr>
          <w:ilvl w:val="1"/>
          <w:numId w:val="34"/>
        </w:numPr>
        <w:spacing w:after="0" w:line="360" w:lineRule="auto"/>
        <w:jc w:val="both"/>
        <w:rPr>
          <w:rFonts w:ascii="Arial" w:hAnsi="Arial" w:cs="Arial"/>
        </w:rPr>
      </w:pPr>
      <w:r w:rsidRPr="00665AD1">
        <w:rPr>
          <w:rFonts w:ascii="Arial" w:hAnsi="Arial" w:cs="Arial"/>
        </w:rPr>
        <w:t xml:space="preserve">Wymagane dokumenty, protokoły i zaświadczenia z przeprowadzonych prób i sprawdzeń, protokoły odbioru robót branżowych objętych zakresem przedmiotu umowy (jeżeli takie wystąpiły) instrukcje użytkowania, dokumenty gwarancyjne i inne dokumenty wymagane stosownymi przepisami oraz wynikające z obowiązków Wykonawcy określonych w § </w:t>
      </w:r>
      <w:r w:rsidR="00792FE5">
        <w:rPr>
          <w:rFonts w:ascii="Arial" w:hAnsi="Arial" w:cs="Arial"/>
        </w:rPr>
        <w:t>6</w:t>
      </w:r>
      <w:r w:rsidRPr="00665AD1">
        <w:rPr>
          <w:rFonts w:ascii="Arial" w:hAnsi="Arial" w:cs="Arial"/>
        </w:rPr>
        <w:t xml:space="preserve"> niniejszej umowy, po jednym egzemplarzu,</w:t>
      </w:r>
    </w:p>
    <w:p w14:paraId="1E73DFBB" w14:textId="7544B580" w:rsidR="00C41D1E" w:rsidRPr="00665AD1" w:rsidRDefault="00BF4349" w:rsidP="003072BD">
      <w:pPr>
        <w:numPr>
          <w:ilvl w:val="1"/>
          <w:numId w:val="34"/>
        </w:numPr>
        <w:spacing w:after="0" w:line="360" w:lineRule="auto"/>
        <w:ind w:left="426" w:hanging="357"/>
        <w:jc w:val="both"/>
        <w:rPr>
          <w:rFonts w:ascii="Arial" w:hAnsi="Arial" w:cs="Arial"/>
        </w:rPr>
      </w:pPr>
      <w:r>
        <w:rPr>
          <w:rFonts w:ascii="Arial" w:hAnsi="Arial" w:cs="Arial"/>
        </w:rPr>
        <w:t>Zatwierdzone wnioski materiałowe, d</w:t>
      </w:r>
      <w:r w:rsidR="00C41D1E" w:rsidRPr="00665AD1">
        <w:rPr>
          <w:rFonts w:ascii="Arial" w:hAnsi="Arial" w:cs="Arial"/>
        </w:rPr>
        <w:t>okumenty (atesty, certyfikaty, deklaracje zgodności) potwierdzające, że wbudowane wyroby budowlane są zgodne z art. 10 ustawy Prawo budowlane</w:t>
      </w:r>
      <w:r w:rsidR="00C41D1E" w:rsidRPr="00665AD1">
        <w:rPr>
          <w:rFonts w:ascii="Arial" w:hAnsi="Arial" w:cs="Arial"/>
          <w:b/>
          <w:bCs/>
        </w:rPr>
        <w:t xml:space="preserve">, </w:t>
      </w:r>
      <w:r w:rsidR="00C41D1E" w:rsidRPr="00665AD1">
        <w:rPr>
          <w:rFonts w:ascii="Arial" w:hAnsi="Arial" w:cs="Arial"/>
        </w:rPr>
        <w:t>z podpisem Inspektora Nadzoru, po jednym egzemplarzu.</w:t>
      </w:r>
    </w:p>
    <w:p w14:paraId="5E5AC806" w14:textId="77777777" w:rsidR="00C41D1E" w:rsidRDefault="00C41D1E" w:rsidP="003072BD">
      <w:pPr>
        <w:numPr>
          <w:ilvl w:val="1"/>
          <w:numId w:val="34"/>
        </w:numPr>
        <w:spacing w:after="0" w:line="360" w:lineRule="auto"/>
        <w:ind w:left="426" w:hanging="357"/>
        <w:jc w:val="both"/>
        <w:rPr>
          <w:rFonts w:ascii="Arial" w:hAnsi="Arial" w:cs="Arial"/>
        </w:rPr>
      </w:pPr>
      <w:r w:rsidRPr="00665AD1">
        <w:rPr>
          <w:rFonts w:ascii="Arial" w:hAnsi="Arial" w:cs="Arial"/>
        </w:rPr>
        <w:t xml:space="preserve">Pozostałe dokumenty potwierdzające należyte wykonanie przedmiotu zamówienia </w:t>
      </w:r>
      <w:r w:rsidRPr="00665AD1">
        <w:rPr>
          <w:rFonts w:ascii="Arial" w:hAnsi="Arial" w:cs="Arial"/>
        </w:rPr>
        <w:br/>
        <w:t>po jednym egzemplarzu.</w:t>
      </w:r>
    </w:p>
    <w:p w14:paraId="12DE0DF9" w14:textId="00220833" w:rsidR="00BF4349" w:rsidRPr="00BF4349" w:rsidRDefault="00BF4349" w:rsidP="003072BD">
      <w:pPr>
        <w:numPr>
          <w:ilvl w:val="1"/>
          <w:numId w:val="34"/>
        </w:numPr>
        <w:spacing w:after="0" w:line="360" w:lineRule="auto"/>
        <w:jc w:val="both"/>
        <w:rPr>
          <w:rFonts w:ascii="Arial" w:hAnsi="Arial" w:cs="Arial"/>
        </w:rPr>
      </w:pPr>
      <w:r>
        <w:rPr>
          <w:rFonts w:ascii="Arial" w:hAnsi="Arial" w:cs="Arial"/>
        </w:rPr>
        <w:t>D</w:t>
      </w:r>
      <w:r w:rsidRPr="00BF4349">
        <w:rPr>
          <w:rFonts w:ascii="Arial" w:hAnsi="Arial" w:cs="Arial"/>
        </w:rPr>
        <w:t xml:space="preserve">okumenty potwierdzające przekazanie odpadów do odzysku, recyklingu lub unieszkodliwienia oraz oświadczenie Wykonawcy o wywiązaniu się z obowiązku, o którym mowa w  § </w:t>
      </w:r>
      <w:r w:rsidR="00205463">
        <w:rPr>
          <w:rFonts w:ascii="Arial" w:hAnsi="Arial" w:cs="Arial"/>
        </w:rPr>
        <w:t>6</w:t>
      </w:r>
      <w:r w:rsidRPr="00BF4349">
        <w:rPr>
          <w:rFonts w:ascii="Arial" w:hAnsi="Arial" w:cs="Arial"/>
        </w:rPr>
        <w:t xml:space="preserve"> ust. </w:t>
      </w:r>
      <w:r w:rsidR="00205463">
        <w:rPr>
          <w:rFonts w:ascii="Arial" w:hAnsi="Arial" w:cs="Arial"/>
        </w:rPr>
        <w:t>15</w:t>
      </w:r>
      <w:r w:rsidRPr="00BF4349">
        <w:rPr>
          <w:rFonts w:ascii="Arial" w:hAnsi="Arial" w:cs="Arial"/>
        </w:rPr>
        <w:t>.</w:t>
      </w:r>
    </w:p>
    <w:p w14:paraId="5BB865C5" w14:textId="77777777" w:rsidR="00C41D1E" w:rsidRPr="00665AD1" w:rsidRDefault="00C41D1E" w:rsidP="003072BD">
      <w:pPr>
        <w:numPr>
          <w:ilvl w:val="1"/>
          <w:numId w:val="34"/>
        </w:numPr>
        <w:spacing w:after="0" w:line="360" w:lineRule="auto"/>
        <w:ind w:left="426" w:hanging="357"/>
        <w:jc w:val="both"/>
        <w:rPr>
          <w:rFonts w:ascii="Arial" w:hAnsi="Arial" w:cs="Arial"/>
        </w:rPr>
      </w:pPr>
      <w:r w:rsidRPr="00665AD1">
        <w:rPr>
          <w:rFonts w:ascii="Arial" w:hAnsi="Arial" w:cs="Arial"/>
        </w:rPr>
        <w:lastRenderedPageBreak/>
        <w:t>Powykonawcze zestawienie rzeczowo - finansowe, opracowane wg wzoru ustalonego pomiędzy Zamawiającym a Wykonawcą na etapie realizacji niniejszej umowy</w:t>
      </w:r>
      <w:r w:rsidRPr="00665AD1">
        <w:rPr>
          <w:rFonts w:ascii="Arial" w:hAnsi="Arial" w:cs="Arial"/>
          <w:b/>
        </w:rPr>
        <w:t>,</w:t>
      </w:r>
      <w:r w:rsidRPr="00665AD1">
        <w:rPr>
          <w:rFonts w:ascii="Arial" w:hAnsi="Arial" w:cs="Arial"/>
        </w:rPr>
        <w:t xml:space="preserve"> w zakresie wytworzonych środków trwałych. </w:t>
      </w:r>
    </w:p>
    <w:bookmarkEnd w:id="17"/>
    <w:p w14:paraId="4C251D5E" w14:textId="77777777" w:rsidR="00C41D1E" w:rsidRPr="00665AD1" w:rsidRDefault="00C41D1E" w:rsidP="003072BD">
      <w:pPr>
        <w:numPr>
          <w:ilvl w:val="0"/>
          <w:numId w:val="34"/>
        </w:numPr>
        <w:spacing w:after="0" w:line="360" w:lineRule="auto"/>
        <w:jc w:val="both"/>
        <w:rPr>
          <w:rFonts w:ascii="Arial" w:hAnsi="Arial" w:cs="Arial"/>
        </w:rPr>
      </w:pPr>
      <w:r w:rsidRPr="00665AD1">
        <w:rPr>
          <w:rFonts w:ascii="Arial" w:hAnsi="Arial" w:cs="Arial"/>
        </w:rPr>
        <w:t>Brak jakiegokolwiek dokumentu wymienionego w ust. 9 lub stwierdzenie jego wady może stanowić podstawę do odmowy dokonania odbioru końcowego robót budowlanych objętych niniejszą umową.</w:t>
      </w:r>
    </w:p>
    <w:p w14:paraId="46E48114" w14:textId="77777777" w:rsidR="00C41D1E" w:rsidRPr="00AA3305" w:rsidRDefault="00C41D1E" w:rsidP="003072BD">
      <w:pPr>
        <w:numPr>
          <w:ilvl w:val="0"/>
          <w:numId w:val="34"/>
        </w:numPr>
        <w:spacing w:after="0" w:line="360" w:lineRule="auto"/>
        <w:jc w:val="both"/>
        <w:rPr>
          <w:rFonts w:ascii="Arial" w:hAnsi="Arial" w:cs="Arial"/>
          <w:bCs/>
          <w:u w:val="single"/>
        </w:rPr>
      </w:pPr>
      <w:r w:rsidRPr="00AA3305">
        <w:rPr>
          <w:rFonts w:ascii="Arial" w:hAnsi="Arial" w:cs="Arial"/>
          <w:bCs/>
          <w:u w:val="single"/>
        </w:rPr>
        <w:t>Za datę wykonania przez Wykonawcę zobowiązania wynikającego z niniejszej umowy uznaje się datę odbioru stwierdzoną w protokole odbioru końcowego.</w:t>
      </w:r>
    </w:p>
    <w:p w14:paraId="4738C59D" w14:textId="77777777" w:rsidR="00C41D1E" w:rsidRPr="00665AD1" w:rsidRDefault="00C41D1E" w:rsidP="003072BD">
      <w:pPr>
        <w:numPr>
          <w:ilvl w:val="0"/>
          <w:numId w:val="34"/>
        </w:numPr>
        <w:spacing w:after="0" w:line="360" w:lineRule="auto"/>
        <w:jc w:val="both"/>
        <w:rPr>
          <w:rFonts w:ascii="Arial" w:hAnsi="Arial" w:cs="Arial"/>
          <w:b/>
          <w:u w:val="single"/>
        </w:rPr>
      </w:pPr>
      <w:r w:rsidRPr="00665AD1">
        <w:rPr>
          <w:rFonts w:ascii="Arial" w:hAnsi="Arial" w:cs="Arial"/>
        </w:rPr>
        <w:t>Jeżeli w toku czynności odbioru zostaną stwierdzone wady, to Zamawiającemu przysługują następujące uprawnienia:</w:t>
      </w:r>
    </w:p>
    <w:p w14:paraId="680200B5" w14:textId="77777777" w:rsidR="00C41D1E" w:rsidRPr="00665AD1" w:rsidRDefault="00C41D1E" w:rsidP="003072BD">
      <w:pPr>
        <w:numPr>
          <w:ilvl w:val="1"/>
          <w:numId w:val="34"/>
        </w:numPr>
        <w:spacing w:after="0" w:line="360" w:lineRule="auto"/>
        <w:jc w:val="both"/>
        <w:rPr>
          <w:rFonts w:ascii="Arial" w:hAnsi="Arial" w:cs="Arial"/>
        </w:rPr>
      </w:pPr>
      <w:r w:rsidRPr="00665AD1">
        <w:rPr>
          <w:rFonts w:ascii="Arial" w:hAnsi="Arial" w:cs="Arial"/>
        </w:rPr>
        <w:t>jeżeli wady nadają się do usunięcia, Zamawiający może odmówić odbioru do czasu usunięcia wad przez Wykonawcę na jego własny koszt w terminach uzgodnionych przez strony,</w:t>
      </w:r>
    </w:p>
    <w:p w14:paraId="2FE21671" w14:textId="77777777" w:rsidR="00C41D1E" w:rsidRPr="00665AD1" w:rsidRDefault="00C41D1E" w:rsidP="003072BD">
      <w:pPr>
        <w:numPr>
          <w:ilvl w:val="1"/>
          <w:numId w:val="34"/>
        </w:numPr>
        <w:spacing w:after="0" w:line="360" w:lineRule="auto"/>
        <w:jc w:val="both"/>
        <w:rPr>
          <w:rFonts w:ascii="Arial" w:hAnsi="Arial" w:cs="Arial"/>
        </w:rPr>
      </w:pPr>
      <w:r w:rsidRPr="00665AD1">
        <w:rPr>
          <w:rFonts w:ascii="Arial" w:hAnsi="Arial" w:cs="Arial"/>
        </w:rPr>
        <w:t>jeżeli wady nie nadają się do usunięcia, ale umożliwiają użytkowanie wykonanego przedmiotu umowy zgodnie z jego przeznaczeniem, Zamawiający może obniżyć wynagrodzenie odpowiednio do utraconej wartości użytkowej, estetycznej i technicznej,</w:t>
      </w:r>
    </w:p>
    <w:p w14:paraId="0F83BC1A" w14:textId="77777777" w:rsidR="00C41D1E" w:rsidRPr="00665AD1" w:rsidRDefault="00C41D1E" w:rsidP="003072BD">
      <w:pPr>
        <w:numPr>
          <w:ilvl w:val="1"/>
          <w:numId w:val="34"/>
        </w:numPr>
        <w:spacing w:after="0" w:line="360" w:lineRule="auto"/>
        <w:jc w:val="both"/>
        <w:rPr>
          <w:rFonts w:ascii="Arial" w:hAnsi="Arial" w:cs="Arial"/>
        </w:rPr>
      </w:pPr>
      <w:r w:rsidRPr="00665AD1">
        <w:rPr>
          <w:rFonts w:ascii="Arial" w:hAnsi="Arial" w:cs="Arial"/>
        </w:rPr>
        <w:t>jeżeli wady nie nadają się do usunięcia i uniemożliwiają użytkowanie zgodne z przeznaczeniem, Zamawiający może:</w:t>
      </w:r>
    </w:p>
    <w:p w14:paraId="4BD3FD1F" w14:textId="77777777" w:rsidR="00C41D1E" w:rsidRPr="00665AD1" w:rsidRDefault="00C41D1E" w:rsidP="003072BD">
      <w:pPr>
        <w:pStyle w:val="Akapitzlist"/>
        <w:numPr>
          <w:ilvl w:val="0"/>
          <w:numId w:val="16"/>
        </w:numPr>
        <w:tabs>
          <w:tab w:val="left" w:pos="374"/>
          <w:tab w:val="left" w:pos="1134"/>
        </w:tabs>
        <w:spacing w:after="0" w:line="360" w:lineRule="auto"/>
        <w:ind w:left="1015" w:right="-284" w:hanging="221"/>
        <w:contextualSpacing w:val="0"/>
        <w:jc w:val="both"/>
        <w:rPr>
          <w:rFonts w:ascii="Arial" w:hAnsi="Arial" w:cs="Arial"/>
        </w:rPr>
      </w:pPr>
      <w:r w:rsidRPr="00665AD1">
        <w:rPr>
          <w:rFonts w:ascii="Arial" w:hAnsi="Arial" w:cs="Arial"/>
        </w:rPr>
        <w:t>odstąpić od umowy,</w:t>
      </w:r>
    </w:p>
    <w:p w14:paraId="1EA279A3" w14:textId="687F9FBA" w:rsidR="00C41D1E" w:rsidRPr="00665AD1" w:rsidRDefault="00C41D1E" w:rsidP="003072BD">
      <w:pPr>
        <w:pStyle w:val="Akapitzlist"/>
        <w:numPr>
          <w:ilvl w:val="0"/>
          <w:numId w:val="16"/>
        </w:numPr>
        <w:tabs>
          <w:tab w:val="left" w:pos="374"/>
          <w:tab w:val="left" w:pos="1134"/>
        </w:tabs>
        <w:spacing w:after="0" w:line="360" w:lineRule="auto"/>
        <w:ind w:left="1015" w:right="-284" w:hanging="221"/>
        <w:contextualSpacing w:val="0"/>
        <w:jc w:val="both"/>
        <w:rPr>
          <w:rFonts w:ascii="Arial" w:hAnsi="Arial" w:cs="Arial"/>
        </w:rPr>
      </w:pPr>
      <w:r w:rsidRPr="00665AD1">
        <w:rPr>
          <w:rFonts w:ascii="Arial" w:hAnsi="Arial" w:cs="Arial"/>
        </w:rPr>
        <w:t xml:space="preserve">żądać w ramach wynagrodzenia określonego w § </w:t>
      </w:r>
      <w:r w:rsidR="0062755F" w:rsidRPr="00665AD1">
        <w:rPr>
          <w:rFonts w:ascii="Arial" w:hAnsi="Arial" w:cs="Arial"/>
        </w:rPr>
        <w:t>9</w:t>
      </w:r>
      <w:r w:rsidRPr="00665AD1">
        <w:rPr>
          <w:rFonts w:ascii="Arial" w:hAnsi="Arial" w:cs="Arial"/>
        </w:rPr>
        <w:t xml:space="preserve"> ust.1 wykonania odbieranego przedmiotu odbioru po raz drugi.</w:t>
      </w:r>
    </w:p>
    <w:p w14:paraId="5A2120DB" w14:textId="77777777" w:rsidR="00C41D1E" w:rsidRPr="00665AD1" w:rsidRDefault="00C41D1E" w:rsidP="003072BD">
      <w:pPr>
        <w:numPr>
          <w:ilvl w:val="0"/>
          <w:numId w:val="34"/>
        </w:numPr>
        <w:spacing w:after="0" w:line="360" w:lineRule="auto"/>
        <w:jc w:val="both"/>
        <w:rPr>
          <w:rFonts w:ascii="Arial" w:hAnsi="Arial" w:cs="Arial"/>
          <w:strike/>
        </w:rPr>
      </w:pPr>
      <w:r w:rsidRPr="00665AD1">
        <w:rPr>
          <w:rFonts w:ascii="Arial" w:hAnsi="Arial" w:cs="Arial"/>
        </w:rPr>
        <w:t>Strony postanawiają, że z czynności odbioru końcowego będzie spisany protokół zawierający wszelkie ustalenia dokonane w toku odbioru, jak też terminy wyznaczone na usunięcie stwierdzonych przy odbiorze wad i usterek.</w:t>
      </w:r>
    </w:p>
    <w:p w14:paraId="43F645B4" w14:textId="77777777" w:rsidR="00C41D1E" w:rsidRPr="00665AD1" w:rsidRDefault="00C41D1E" w:rsidP="003072BD">
      <w:pPr>
        <w:numPr>
          <w:ilvl w:val="0"/>
          <w:numId w:val="34"/>
        </w:numPr>
        <w:spacing w:after="0" w:line="360" w:lineRule="auto"/>
        <w:jc w:val="both"/>
        <w:rPr>
          <w:rFonts w:ascii="Arial" w:hAnsi="Arial" w:cs="Arial"/>
          <w:strike/>
        </w:rPr>
      </w:pPr>
      <w:r w:rsidRPr="00665AD1">
        <w:rPr>
          <w:rFonts w:ascii="Arial" w:hAnsi="Arial" w:cs="Arial"/>
        </w:rPr>
        <w:t>Wykonawca jest zobowiązany do zawiadomienia Zamawiającego o usunięciu wad oraz do żądania wyznaczenia terminu odbioru zakwestionowanych poprzednio robót, jako wadliwych.</w:t>
      </w:r>
    </w:p>
    <w:p w14:paraId="74A77D45" w14:textId="52C20AC4" w:rsidR="005F1AF8" w:rsidRPr="00093BFC" w:rsidRDefault="00C41D1E" w:rsidP="003072BD">
      <w:pPr>
        <w:numPr>
          <w:ilvl w:val="0"/>
          <w:numId w:val="34"/>
        </w:numPr>
        <w:spacing w:after="0" w:line="360" w:lineRule="auto"/>
        <w:jc w:val="both"/>
        <w:rPr>
          <w:rFonts w:ascii="Arial" w:hAnsi="Arial" w:cs="Arial"/>
        </w:rPr>
      </w:pPr>
      <w:r w:rsidRPr="00665AD1">
        <w:rPr>
          <w:rFonts w:ascii="Arial" w:hAnsi="Arial" w:cs="Arial"/>
        </w:rPr>
        <w:t>W przypadku odmowy usunięcia wad przez Wykonawcę, wady zostaną usunięte  w ramach wykonawstwa zastępczego na jego koszt.</w:t>
      </w:r>
    </w:p>
    <w:p w14:paraId="0EAB22D4" w14:textId="64C92746" w:rsidR="007A08CA" w:rsidRPr="00665AD1" w:rsidRDefault="007A08CA" w:rsidP="003072BD">
      <w:pPr>
        <w:pStyle w:val="TableText"/>
        <w:tabs>
          <w:tab w:val="left" w:pos="368"/>
          <w:tab w:val="center" w:pos="4488"/>
          <w:tab w:val="left" w:pos="5245"/>
        </w:tabs>
        <w:spacing w:line="360" w:lineRule="auto"/>
        <w:jc w:val="center"/>
        <w:rPr>
          <w:rFonts w:ascii="Arial" w:hAnsi="Arial" w:cs="Arial"/>
          <w:b/>
          <w:bCs/>
          <w:color w:val="auto"/>
          <w:sz w:val="22"/>
          <w:szCs w:val="22"/>
        </w:rPr>
      </w:pPr>
      <w:r w:rsidRPr="00665AD1">
        <w:rPr>
          <w:rFonts w:ascii="Arial" w:hAnsi="Arial" w:cs="Arial"/>
          <w:b/>
          <w:bCs/>
          <w:color w:val="auto"/>
          <w:sz w:val="22"/>
          <w:szCs w:val="22"/>
        </w:rPr>
        <w:t>§ 1</w:t>
      </w:r>
      <w:r w:rsidR="00C41D1E" w:rsidRPr="00665AD1">
        <w:rPr>
          <w:rFonts w:ascii="Arial" w:hAnsi="Arial" w:cs="Arial"/>
          <w:b/>
          <w:bCs/>
          <w:color w:val="auto"/>
          <w:sz w:val="22"/>
          <w:szCs w:val="22"/>
        </w:rPr>
        <w:t>3</w:t>
      </w:r>
    </w:p>
    <w:p w14:paraId="5663CB99" w14:textId="77777777" w:rsidR="007A08CA" w:rsidRPr="00665AD1" w:rsidRDefault="007A08CA" w:rsidP="003072BD">
      <w:pPr>
        <w:pStyle w:val="TableText"/>
        <w:tabs>
          <w:tab w:val="left" w:pos="368"/>
          <w:tab w:val="center" w:pos="4488"/>
          <w:tab w:val="left" w:pos="5245"/>
        </w:tabs>
        <w:spacing w:line="360" w:lineRule="auto"/>
        <w:jc w:val="center"/>
        <w:rPr>
          <w:rFonts w:ascii="Arial" w:hAnsi="Arial" w:cs="Arial"/>
          <w:b/>
          <w:bCs/>
          <w:color w:val="auto"/>
          <w:sz w:val="22"/>
          <w:szCs w:val="22"/>
        </w:rPr>
      </w:pPr>
      <w:r w:rsidRPr="00665AD1">
        <w:rPr>
          <w:rFonts w:ascii="Arial" w:hAnsi="Arial" w:cs="Arial"/>
          <w:b/>
          <w:bCs/>
          <w:color w:val="auto"/>
          <w:sz w:val="22"/>
          <w:szCs w:val="22"/>
        </w:rPr>
        <w:t>ZABEZPIECZENIE NALEŻYTEGO WYKONANIA UMOWY</w:t>
      </w:r>
    </w:p>
    <w:p w14:paraId="4D868958" w14:textId="65EB20E4" w:rsidR="007A08CA" w:rsidRPr="00665AD1" w:rsidRDefault="007A08CA" w:rsidP="003072BD">
      <w:pPr>
        <w:numPr>
          <w:ilvl w:val="0"/>
          <w:numId w:val="18"/>
        </w:numPr>
        <w:autoSpaceDE w:val="0"/>
        <w:autoSpaceDN w:val="0"/>
        <w:adjustRightInd w:val="0"/>
        <w:spacing w:after="0" w:line="360" w:lineRule="auto"/>
        <w:ind w:left="284" w:hanging="284"/>
        <w:jc w:val="both"/>
        <w:rPr>
          <w:rFonts w:ascii="Arial" w:hAnsi="Arial" w:cs="Arial"/>
          <w:lang w:eastAsia="pl-PL"/>
        </w:rPr>
      </w:pPr>
      <w:r w:rsidRPr="00665AD1">
        <w:rPr>
          <w:rFonts w:ascii="Arial" w:eastAsia="Times New Roman" w:hAnsi="Arial" w:cs="Arial"/>
          <w:lang w:eastAsia="pl-PL"/>
        </w:rPr>
        <w:t>Przed podpisaniem umowy Wykonawca wniósł zabezpieczenie należytego wykonania umowy w </w:t>
      </w:r>
      <w:r w:rsidR="00622801" w:rsidRPr="00665AD1">
        <w:rPr>
          <w:rFonts w:ascii="Arial" w:eastAsia="Times New Roman" w:hAnsi="Arial" w:cs="Arial"/>
          <w:lang w:eastAsia="pl-PL"/>
        </w:rPr>
        <w:t xml:space="preserve">formie </w:t>
      </w:r>
      <w:r w:rsidRPr="00665AD1">
        <w:rPr>
          <w:rFonts w:ascii="Arial" w:hAnsi="Arial" w:cs="Arial"/>
          <w:b/>
          <w:bCs/>
          <w:lang w:eastAsia="pl-PL"/>
        </w:rPr>
        <w:t xml:space="preserve">………………………….. </w:t>
      </w:r>
      <w:r w:rsidR="00622801" w:rsidRPr="00665AD1">
        <w:rPr>
          <w:rFonts w:ascii="Arial" w:hAnsi="Arial" w:cs="Arial"/>
          <w:lang w:eastAsia="pl-PL"/>
        </w:rPr>
        <w:t xml:space="preserve">w wysokości 5% ceny brutto </w:t>
      </w:r>
      <w:r w:rsidR="004C4C48" w:rsidRPr="00665AD1">
        <w:rPr>
          <w:rFonts w:ascii="Arial" w:hAnsi="Arial" w:cs="Arial"/>
          <w:lang w:eastAsia="pl-PL"/>
        </w:rPr>
        <w:t xml:space="preserve">przedstawionej w ofercie, co stanowi kwotę </w:t>
      </w:r>
      <w:r w:rsidRPr="00665AD1">
        <w:rPr>
          <w:rFonts w:ascii="Arial" w:hAnsi="Arial" w:cs="Arial"/>
          <w:b/>
          <w:bCs/>
          <w:lang w:eastAsia="pl-PL"/>
        </w:rPr>
        <w:t xml:space="preserve"> </w:t>
      </w:r>
      <w:r w:rsidRPr="00665AD1">
        <w:rPr>
          <w:rFonts w:ascii="Arial" w:hAnsi="Arial" w:cs="Arial"/>
          <w:lang w:eastAsia="pl-PL"/>
        </w:rPr>
        <w:t xml:space="preserve">………….. </w:t>
      </w:r>
      <w:r w:rsidR="004C4C48" w:rsidRPr="00665AD1">
        <w:rPr>
          <w:rFonts w:ascii="Arial" w:hAnsi="Arial" w:cs="Arial"/>
          <w:lang w:eastAsia="pl-PL"/>
        </w:rPr>
        <w:t>zł.</w:t>
      </w:r>
    </w:p>
    <w:p w14:paraId="3D4FC9DD" w14:textId="77777777" w:rsidR="007A08CA" w:rsidRPr="00665AD1" w:rsidRDefault="007A08CA" w:rsidP="003072BD">
      <w:pPr>
        <w:numPr>
          <w:ilvl w:val="0"/>
          <w:numId w:val="18"/>
        </w:numPr>
        <w:autoSpaceDE w:val="0"/>
        <w:autoSpaceDN w:val="0"/>
        <w:adjustRightInd w:val="0"/>
        <w:spacing w:after="0" w:line="360" w:lineRule="auto"/>
        <w:ind w:left="284" w:hanging="284"/>
        <w:jc w:val="both"/>
        <w:rPr>
          <w:rFonts w:ascii="Arial" w:hAnsi="Arial" w:cs="Arial"/>
          <w:lang w:eastAsia="pl-PL"/>
        </w:rPr>
      </w:pPr>
      <w:r w:rsidRPr="00665AD1">
        <w:rPr>
          <w:rFonts w:ascii="Arial" w:eastAsia="Times New Roman" w:hAnsi="Arial" w:cs="Arial"/>
          <w:lang w:eastAsia="pl-PL"/>
        </w:rPr>
        <w:t xml:space="preserve">Zabezpieczenie należytego wykonania umowy służy do pokrycia roszczeń z tytułu niewykonania lub nienależytego wykonania przedmiotu umowy. </w:t>
      </w:r>
    </w:p>
    <w:p w14:paraId="38FFF568" w14:textId="77777777" w:rsidR="007A08CA" w:rsidRPr="00665AD1" w:rsidRDefault="007A08CA" w:rsidP="003072BD">
      <w:pPr>
        <w:numPr>
          <w:ilvl w:val="0"/>
          <w:numId w:val="18"/>
        </w:numPr>
        <w:autoSpaceDE w:val="0"/>
        <w:autoSpaceDN w:val="0"/>
        <w:adjustRightInd w:val="0"/>
        <w:spacing w:after="0" w:line="360" w:lineRule="auto"/>
        <w:ind w:left="284" w:hanging="284"/>
        <w:jc w:val="both"/>
        <w:rPr>
          <w:rFonts w:ascii="Arial" w:hAnsi="Arial" w:cs="Arial"/>
          <w:lang w:eastAsia="pl-PL"/>
        </w:rPr>
      </w:pPr>
      <w:r w:rsidRPr="00665AD1">
        <w:rPr>
          <w:rFonts w:ascii="Arial" w:eastAsia="Times New Roman" w:hAnsi="Arial" w:cs="Arial"/>
          <w:lang w:eastAsia="pl-PL"/>
        </w:rPr>
        <w:lastRenderedPageBreak/>
        <w:t xml:space="preserve">Obowiązkiem Wykonawcy jest aby zabezpieczenie należytego wykonania umowy było ważne i mogło być wykorzystane aż do dnia, kiedy Wykonawca wykona i ukończy roboty i usunie wszelkie wady. </w:t>
      </w:r>
    </w:p>
    <w:p w14:paraId="4E76739E" w14:textId="77777777" w:rsidR="007A08CA" w:rsidRPr="00665AD1" w:rsidRDefault="007A08CA" w:rsidP="003072BD">
      <w:pPr>
        <w:numPr>
          <w:ilvl w:val="0"/>
          <w:numId w:val="18"/>
        </w:numPr>
        <w:autoSpaceDE w:val="0"/>
        <w:autoSpaceDN w:val="0"/>
        <w:adjustRightInd w:val="0"/>
        <w:spacing w:after="0" w:line="360" w:lineRule="auto"/>
        <w:ind w:left="284" w:hanging="284"/>
        <w:jc w:val="both"/>
        <w:rPr>
          <w:rFonts w:ascii="Arial" w:hAnsi="Arial" w:cs="Arial"/>
          <w:lang w:eastAsia="pl-PL"/>
        </w:rPr>
      </w:pPr>
      <w:r w:rsidRPr="00665AD1">
        <w:rPr>
          <w:rFonts w:ascii="Arial" w:eastAsia="Times New Roman" w:hAnsi="Arial" w:cs="Arial"/>
          <w:lang w:eastAsia="pl-PL"/>
        </w:rPr>
        <w:t>Warunki zwrotu wniesionego zabezpieczenia należytego wykonania umowy:</w:t>
      </w:r>
    </w:p>
    <w:p w14:paraId="313E5043" w14:textId="77777777" w:rsidR="007A08CA" w:rsidRPr="00665AD1" w:rsidRDefault="007A08CA" w:rsidP="003072BD">
      <w:pPr>
        <w:numPr>
          <w:ilvl w:val="0"/>
          <w:numId w:val="17"/>
        </w:numPr>
        <w:tabs>
          <w:tab w:val="clear" w:pos="786"/>
          <w:tab w:val="num" w:pos="567"/>
        </w:tabs>
        <w:spacing w:after="0" w:line="360" w:lineRule="auto"/>
        <w:ind w:left="567" w:hanging="283"/>
        <w:jc w:val="both"/>
        <w:rPr>
          <w:rFonts w:ascii="Arial" w:eastAsia="Times New Roman" w:hAnsi="Arial" w:cs="Arial"/>
          <w:lang w:eastAsia="pl-PL"/>
        </w:rPr>
      </w:pPr>
      <w:r w:rsidRPr="00665AD1">
        <w:rPr>
          <w:rFonts w:ascii="Arial" w:eastAsia="Times New Roman" w:hAnsi="Arial" w:cs="Arial"/>
          <w:lang w:eastAsia="pl-PL"/>
        </w:rPr>
        <w:t>70 (siedemdziesiąt) % wartości wniesionego zabezpieczenia należytego wykonania umowy zostanie zwrócone (zwolnione) w ciągu 30 dni licząc od przekazania przez Wykonawcę zrealizowanego przedmiotu umowy i przyjęcia go przez Zamawiającego, jako należycie wykonanego. W przypadku wniesienia tej wartości zabezpieczenia w pieniądzu zostanie ono zwrócone wraz z odsetkami wynikającymi z umowy rachunku bankowego, na którym było ono przechowywane pomniejszonymi o koszty prowadzenia rachunku oraz prowizji bankowej za przelew pieniędzy na rachunek Wykonawcy.</w:t>
      </w:r>
    </w:p>
    <w:p w14:paraId="61A3D2BA" w14:textId="3444ABA6" w:rsidR="004C4C48" w:rsidRPr="00665AD1" w:rsidRDefault="007A08CA" w:rsidP="003072BD">
      <w:pPr>
        <w:numPr>
          <w:ilvl w:val="0"/>
          <w:numId w:val="17"/>
        </w:numPr>
        <w:tabs>
          <w:tab w:val="clear" w:pos="786"/>
          <w:tab w:val="num" w:pos="567"/>
        </w:tabs>
        <w:spacing w:after="0" w:line="360" w:lineRule="auto"/>
        <w:ind w:left="567" w:hanging="283"/>
        <w:jc w:val="both"/>
        <w:rPr>
          <w:rFonts w:ascii="Arial" w:eastAsia="Times New Roman" w:hAnsi="Arial" w:cs="Arial"/>
          <w:lang w:eastAsia="pl-PL"/>
        </w:rPr>
      </w:pPr>
      <w:r w:rsidRPr="00665AD1">
        <w:rPr>
          <w:rFonts w:ascii="Arial" w:eastAsia="Times New Roman" w:hAnsi="Arial" w:cs="Arial"/>
          <w:lang w:eastAsia="pl-PL"/>
        </w:rPr>
        <w:t>pozostałe 30% wartości wniesionego zabezpieczenie należytego wykonania umowy, służące do pokrycia roszczeń w ramach rękojmi za wady lub gwarancji zwrócone (zwolnione) zostanie przez Zamawiającego w ciągu 15 dni po protokolarnym stwierdzeniu usunięcia wad i usterek, które wystąpiły w okresie rękojmi lub gwarancji, jednak nie wcześniej niż w ciągu 15 dni po upływie okresu rękojmi  lub gwarancji za wady. W przypadku wniesienia tej wartości zabezpieczenia w pieniądzu zostanie ono zwrócone wraz z odsetkami pomniejszonymi o koszty, o których mowa w pkt. 1) przelewem na konto Wykonawcy.</w:t>
      </w:r>
    </w:p>
    <w:p w14:paraId="31732ED1" w14:textId="7923F171" w:rsidR="007A08CA" w:rsidRPr="00665AD1" w:rsidRDefault="007A08CA" w:rsidP="003072BD">
      <w:pPr>
        <w:numPr>
          <w:ilvl w:val="0"/>
          <w:numId w:val="18"/>
        </w:numPr>
        <w:spacing w:after="0" w:line="360" w:lineRule="auto"/>
        <w:ind w:left="284" w:hanging="284"/>
        <w:jc w:val="both"/>
        <w:rPr>
          <w:rFonts w:ascii="Arial" w:eastAsia="Times New Roman" w:hAnsi="Arial" w:cs="Arial"/>
          <w:bCs/>
          <w:lang w:eastAsia="pl-PL"/>
        </w:rPr>
      </w:pPr>
      <w:r w:rsidRPr="00665AD1">
        <w:rPr>
          <w:rFonts w:ascii="Arial" w:eastAsia="Times New Roman" w:hAnsi="Arial" w:cs="Arial"/>
          <w:bCs/>
          <w:lang w:eastAsia="pl-PL"/>
        </w:rPr>
        <w:t>Gdy zabezpieczenie należytego wykonania umowy zostało wniesione przez Wykonawcę w formie o której mowa w art. 450 ust. 1 pkt. 2-5 ustawy PZP, w przypadku wydłużenia terminu realizacji przedmiotu umowy wskazanego w § 8 ust. 2, Wykonawca zobowiązany jest w terminie 14 dni od podpisania aneksu do umowy dostarczyć aneks do gwarancji zabezpieczenia wydłużający termin jej ważności zgodnie z zasadami wskazanymi w ust.4.</w:t>
      </w:r>
    </w:p>
    <w:p w14:paraId="0A8B3665" w14:textId="65B105C8" w:rsidR="004C4C48" w:rsidRPr="00665AD1" w:rsidRDefault="004C4C48" w:rsidP="003072BD">
      <w:pPr>
        <w:numPr>
          <w:ilvl w:val="0"/>
          <w:numId w:val="18"/>
        </w:numPr>
        <w:spacing w:after="0" w:line="360" w:lineRule="auto"/>
        <w:ind w:left="284" w:hanging="284"/>
        <w:jc w:val="both"/>
        <w:rPr>
          <w:rFonts w:ascii="Arial" w:hAnsi="Arial" w:cs="Arial"/>
        </w:rPr>
      </w:pPr>
      <w:r w:rsidRPr="00665AD1">
        <w:rPr>
          <w:rFonts w:ascii="Arial" w:hAnsi="Arial" w:cs="Arial"/>
        </w:rPr>
        <w:t>W trakcie realizacji umowy Wykonawca może dokonać zmiany formy zabezpieczenia na jedną lub kilka form, o których mowa w art. 450 ust. 1 ustawy</w:t>
      </w:r>
      <w:r w:rsidR="00355954">
        <w:rPr>
          <w:rFonts w:ascii="Arial" w:hAnsi="Arial" w:cs="Arial"/>
        </w:rPr>
        <w:t xml:space="preserve"> </w:t>
      </w:r>
      <w:r w:rsidRPr="00665AD1">
        <w:rPr>
          <w:rFonts w:ascii="Arial" w:hAnsi="Arial" w:cs="Arial"/>
        </w:rPr>
        <w:t>z dnia 11 września 2019 r. - Prawo zamówień publicznych, bez konieczności zmiany przedmiotowej umowy.</w:t>
      </w:r>
    </w:p>
    <w:p w14:paraId="6B03CBB6" w14:textId="77777777" w:rsidR="005F1AF8" w:rsidRPr="00665AD1" w:rsidRDefault="005F1AF8" w:rsidP="00FA6648">
      <w:pPr>
        <w:spacing w:after="0" w:line="360" w:lineRule="auto"/>
        <w:jc w:val="both"/>
        <w:rPr>
          <w:rFonts w:ascii="Arial" w:hAnsi="Arial" w:cs="Arial"/>
          <w:b/>
          <w:bCs/>
        </w:rPr>
      </w:pPr>
    </w:p>
    <w:p w14:paraId="18D3456C" w14:textId="266A206A" w:rsidR="007A08CA" w:rsidRPr="00665AD1" w:rsidRDefault="007A08CA" w:rsidP="003072BD">
      <w:pPr>
        <w:pStyle w:val="TableText"/>
        <w:tabs>
          <w:tab w:val="left" w:pos="368"/>
          <w:tab w:val="center" w:pos="4488"/>
          <w:tab w:val="left" w:pos="5245"/>
        </w:tabs>
        <w:spacing w:line="360" w:lineRule="auto"/>
        <w:ind w:left="731" w:hanging="731"/>
        <w:jc w:val="center"/>
        <w:rPr>
          <w:rFonts w:ascii="Arial" w:hAnsi="Arial" w:cs="Arial"/>
          <w:b/>
          <w:bCs/>
          <w:color w:val="auto"/>
          <w:sz w:val="22"/>
          <w:szCs w:val="22"/>
        </w:rPr>
      </w:pPr>
      <w:r w:rsidRPr="00665AD1">
        <w:rPr>
          <w:rFonts w:ascii="Arial" w:hAnsi="Arial" w:cs="Arial"/>
          <w:b/>
          <w:bCs/>
          <w:color w:val="auto"/>
          <w:sz w:val="22"/>
          <w:szCs w:val="22"/>
        </w:rPr>
        <w:t>§ 1</w:t>
      </w:r>
      <w:r w:rsidR="00C41D1E" w:rsidRPr="00665AD1">
        <w:rPr>
          <w:rFonts w:ascii="Arial" w:hAnsi="Arial" w:cs="Arial"/>
          <w:b/>
          <w:bCs/>
          <w:color w:val="auto"/>
          <w:sz w:val="22"/>
          <w:szCs w:val="22"/>
        </w:rPr>
        <w:t>4</w:t>
      </w:r>
    </w:p>
    <w:p w14:paraId="7C1AF162" w14:textId="12222D00" w:rsidR="007A08CA" w:rsidRPr="00665AD1" w:rsidRDefault="007A08CA" w:rsidP="003072BD">
      <w:pPr>
        <w:pStyle w:val="TableText"/>
        <w:tabs>
          <w:tab w:val="left" w:pos="368"/>
          <w:tab w:val="center" w:pos="4488"/>
          <w:tab w:val="left" w:pos="5245"/>
        </w:tabs>
        <w:spacing w:line="360" w:lineRule="auto"/>
        <w:ind w:left="731" w:hanging="731"/>
        <w:jc w:val="center"/>
        <w:rPr>
          <w:rFonts w:ascii="Arial" w:hAnsi="Arial" w:cs="Arial"/>
          <w:b/>
          <w:bCs/>
          <w:color w:val="auto"/>
          <w:sz w:val="22"/>
          <w:szCs w:val="22"/>
        </w:rPr>
      </w:pPr>
      <w:r w:rsidRPr="00665AD1">
        <w:rPr>
          <w:rFonts w:ascii="Arial" w:hAnsi="Arial" w:cs="Arial"/>
          <w:b/>
          <w:bCs/>
          <w:color w:val="auto"/>
          <w:sz w:val="22"/>
          <w:szCs w:val="22"/>
        </w:rPr>
        <w:t>GWARANCJA JAKOŚCI</w:t>
      </w:r>
      <w:r w:rsidR="00DD4F26">
        <w:rPr>
          <w:rFonts w:ascii="Arial" w:hAnsi="Arial" w:cs="Arial"/>
          <w:b/>
          <w:bCs/>
          <w:color w:val="auto"/>
          <w:sz w:val="22"/>
          <w:szCs w:val="22"/>
        </w:rPr>
        <w:t xml:space="preserve"> I RĘKOJMIA</w:t>
      </w:r>
    </w:p>
    <w:p w14:paraId="30AB42CD" w14:textId="77777777" w:rsidR="007A08CA" w:rsidRPr="00665AD1" w:rsidRDefault="007A08CA" w:rsidP="003072BD">
      <w:pPr>
        <w:pStyle w:val="Tekstpodstawowy2"/>
        <w:numPr>
          <w:ilvl w:val="0"/>
          <w:numId w:val="19"/>
        </w:numPr>
        <w:tabs>
          <w:tab w:val="clear" w:pos="360"/>
          <w:tab w:val="num" w:pos="284"/>
        </w:tabs>
        <w:spacing w:after="0" w:line="360" w:lineRule="auto"/>
        <w:ind w:left="284" w:hanging="284"/>
        <w:jc w:val="both"/>
        <w:rPr>
          <w:rFonts w:ascii="Arial" w:hAnsi="Arial" w:cs="Arial"/>
          <w:bCs/>
        </w:rPr>
      </w:pPr>
      <w:r w:rsidRPr="00665AD1">
        <w:rPr>
          <w:rFonts w:ascii="Arial" w:hAnsi="Arial" w:cs="Arial"/>
          <w:bCs/>
        </w:rPr>
        <w:t xml:space="preserve">Wykonawca udziela Zamawiającemu gwarancji jakości na wykonane roboty budowlane, zamontowane urządzenia, oraz wbudowane materiały </w:t>
      </w:r>
      <w:r w:rsidRPr="00B827DD">
        <w:rPr>
          <w:rFonts w:ascii="Arial" w:hAnsi="Arial" w:cs="Arial"/>
          <w:bCs/>
        </w:rPr>
        <w:t>na okres …….... miesięcy</w:t>
      </w:r>
      <w:r w:rsidRPr="00665AD1">
        <w:rPr>
          <w:rFonts w:ascii="Arial" w:hAnsi="Arial" w:cs="Arial"/>
          <w:bCs/>
        </w:rPr>
        <w:t xml:space="preserve"> od dnia podpisania protokołu odbioru końcowego przedmiotu umowy.</w:t>
      </w:r>
    </w:p>
    <w:p w14:paraId="352E723D" w14:textId="561219DD" w:rsidR="007A08CA" w:rsidRPr="00665AD1" w:rsidRDefault="007A08CA" w:rsidP="003072BD">
      <w:pPr>
        <w:pStyle w:val="Tekstpodstawowy2"/>
        <w:numPr>
          <w:ilvl w:val="0"/>
          <w:numId w:val="19"/>
        </w:numPr>
        <w:tabs>
          <w:tab w:val="clear" w:pos="360"/>
          <w:tab w:val="num" w:pos="0"/>
        </w:tabs>
        <w:spacing w:after="0" w:line="360" w:lineRule="auto"/>
        <w:ind w:left="284" w:hanging="284"/>
        <w:jc w:val="both"/>
        <w:rPr>
          <w:rFonts w:ascii="Arial" w:hAnsi="Arial" w:cs="Arial"/>
          <w:bCs/>
        </w:rPr>
      </w:pPr>
      <w:r w:rsidRPr="00665AD1">
        <w:rPr>
          <w:rFonts w:ascii="Arial" w:hAnsi="Arial" w:cs="Arial"/>
          <w:bCs/>
        </w:rPr>
        <w:lastRenderedPageBreak/>
        <w:t>Wykonawca zobowiązuje się w okresie gwarancji</w:t>
      </w:r>
      <w:r w:rsidR="00DD4F26">
        <w:rPr>
          <w:rFonts w:ascii="Arial" w:hAnsi="Arial" w:cs="Arial"/>
          <w:bCs/>
        </w:rPr>
        <w:t>,</w:t>
      </w:r>
      <w:r w:rsidRPr="00665AD1">
        <w:rPr>
          <w:rFonts w:ascii="Arial" w:hAnsi="Arial" w:cs="Arial"/>
          <w:bCs/>
        </w:rPr>
        <w:t xml:space="preserve"> do przystąpienia do usunięcia uszkodzenia, wady, usterki lub awarii w zakresie robót budowlano – montażowych oraz w zakresie pracy zamontowanych urządzeń w ciągu </w:t>
      </w:r>
      <w:r w:rsidR="004C4C48" w:rsidRPr="00665AD1">
        <w:rPr>
          <w:rFonts w:ascii="Arial" w:hAnsi="Arial" w:cs="Arial"/>
          <w:bCs/>
        </w:rPr>
        <w:t>7</w:t>
      </w:r>
      <w:r w:rsidRPr="00665AD1">
        <w:rPr>
          <w:rFonts w:ascii="Arial" w:hAnsi="Arial" w:cs="Arial"/>
          <w:bCs/>
        </w:rPr>
        <w:t xml:space="preserve"> dni roboczych od zgłoszenia zdarzenia za pomocą poczty e-mail, licząc od dnia następującego po dniu zgłoszenia.</w:t>
      </w:r>
      <w:r w:rsidR="004C4C48" w:rsidRPr="00665AD1">
        <w:t xml:space="preserve"> </w:t>
      </w:r>
      <w:r w:rsidR="004C4C48" w:rsidRPr="00665AD1">
        <w:rPr>
          <w:rFonts w:ascii="Arial" w:hAnsi="Arial" w:cs="Arial"/>
          <w:bCs/>
        </w:rPr>
        <w:t>W przypadku konieczności wysłania urządzenia lub innego elementu przez Wykonawcę do producenta, Wykonawca zobowiązany jest zapewnić urządzenie zastępcze.</w:t>
      </w:r>
    </w:p>
    <w:p w14:paraId="51E157BD" w14:textId="128E6D07" w:rsidR="007A08CA" w:rsidRPr="00665AD1" w:rsidRDefault="00B32336" w:rsidP="003072BD">
      <w:pPr>
        <w:pStyle w:val="Tekstpodstawowy2"/>
        <w:numPr>
          <w:ilvl w:val="0"/>
          <w:numId w:val="19"/>
        </w:numPr>
        <w:tabs>
          <w:tab w:val="clear" w:pos="360"/>
          <w:tab w:val="num" w:pos="284"/>
        </w:tabs>
        <w:spacing w:after="0" w:line="360" w:lineRule="auto"/>
        <w:ind w:left="284" w:hanging="284"/>
        <w:jc w:val="both"/>
        <w:rPr>
          <w:rFonts w:ascii="Arial" w:hAnsi="Arial" w:cs="Arial"/>
          <w:bCs/>
        </w:rPr>
      </w:pPr>
      <w:r w:rsidRPr="00665AD1">
        <w:rPr>
          <w:rFonts w:ascii="Arial" w:hAnsi="Arial" w:cs="Arial"/>
        </w:rPr>
        <w:t xml:space="preserve"> </w:t>
      </w:r>
      <w:r w:rsidR="007A08CA" w:rsidRPr="00665AD1">
        <w:rPr>
          <w:rFonts w:ascii="Arial" w:hAnsi="Arial" w:cs="Arial"/>
        </w:rPr>
        <w:t xml:space="preserve">W okresie gwarancji Wykonawca zobowiązuje się do bezpłatnego usunięcia uszkodzeń, </w:t>
      </w:r>
      <w:r w:rsidRPr="00665AD1">
        <w:rPr>
          <w:rFonts w:ascii="Arial" w:hAnsi="Arial" w:cs="Arial"/>
        </w:rPr>
        <w:t xml:space="preserve">     </w:t>
      </w:r>
      <w:r w:rsidR="007A08CA" w:rsidRPr="00665AD1">
        <w:rPr>
          <w:rFonts w:ascii="Arial" w:hAnsi="Arial" w:cs="Arial"/>
        </w:rPr>
        <w:t>wad, usterek lub awarii w terminie uzgodnionym z użytkownikiem obiektu. Okres gwarancji zostanie przedłużony o czas naprawy.</w:t>
      </w:r>
    </w:p>
    <w:p w14:paraId="4CEFD5BC" w14:textId="77777777" w:rsidR="007A08CA" w:rsidRPr="00665AD1" w:rsidRDefault="007A08CA" w:rsidP="003072BD">
      <w:pPr>
        <w:numPr>
          <w:ilvl w:val="0"/>
          <w:numId w:val="20"/>
        </w:numPr>
        <w:spacing w:after="0" w:line="360" w:lineRule="auto"/>
        <w:jc w:val="both"/>
        <w:rPr>
          <w:rFonts w:ascii="Arial" w:eastAsia="Times New Roman" w:hAnsi="Arial" w:cs="Arial"/>
          <w:lang w:val="x-none" w:eastAsia="pl-PL"/>
        </w:rPr>
      </w:pPr>
      <w:r w:rsidRPr="00DD4F26">
        <w:rPr>
          <w:rFonts w:ascii="Arial" w:eastAsia="Times New Roman" w:hAnsi="Arial" w:cs="Arial"/>
          <w:lang w:val="x-none" w:eastAsia="pl-PL"/>
        </w:rPr>
        <w:t>Wykonawca ponosi odpowiedzialność z tytułu gwarancji jakości za wady zmniejszające wartość użytkową</w:t>
      </w:r>
      <w:r w:rsidRPr="00665AD1">
        <w:rPr>
          <w:rFonts w:ascii="Arial" w:eastAsia="Times New Roman" w:hAnsi="Arial" w:cs="Arial"/>
          <w:lang w:val="x-none" w:eastAsia="pl-PL"/>
        </w:rPr>
        <w:t>, techniczną i estetyczną przedmiotu gwarancji. Wykonawca jest zobowiązany do naprawy lub wymiany elementów objętych gwarancją w celu przywrócenia wartości użytkowej, technicznej lub estetycznej przedmiotu umowy.</w:t>
      </w:r>
    </w:p>
    <w:p w14:paraId="27E7729A" w14:textId="4BA675AD" w:rsidR="007A08CA" w:rsidRPr="00665AD1" w:rsidRDefault="007A08CA" w:rsidP="003072BD">
      <w:pPr>
        <w:numPr>
          <w:ilvl w:val="0"/>
          <w:numId w:val="20"/>
        </w:numPr>
        <w:tabs>
          <w:tab w:val="left" w:pos="748"/>
          <w:tab w:val="left" w:pos="5245"/>
        </w:tabs>
        <w:spacing w:after="0" w:line="360" w:lineRule="auto"/>
        <w:jc w:val="both"/>
        <w:rPr>
          <w:rFonts w:ascii="Arial" w:eastAsia="Times New Roman" w:hAnsi="Arial" w:cs="Arial"/>
          <w:lang w:eastAsia="pl-PL"/>
        </w:rPr>
      </w:pPr>
      <w:r w:rsidRPr="00665AD1">
        <w:rPr>
          <w:rFonts w:ascii="Arial" w:eastAsia="Times New Roman" w:hAnsi="Arial" w:cs="Arial"/>
          <w:lang w:eastAsia="pl-PL"/>
        </w:rPr>
        <w:t xml:space="preserve">Wykonawca odpowiada wobec Zamawiającego z tytułu udzielonej gwarancji jakości </w:t>
      </w:r>
      <w:r w:rsidRPr="00665AD1">
        <w:rPr>
          <w:rFonts w:ascii="Arial" w:eastAsia="Times New Roman" w:hAnsi="Arial" w:cs="Arial"/>
          <w:lang w:eastAsia="pl-PL"/>
        </w:rPr>
        <w:br/>
        <w:t xml:space="preserve">i rękojmi za wady przedmiotu umowy, w tym także za części realizowane przez </w:t>
      </w:r>
      <w:r w:rsidR="00C41D1E" w:rsidRPr="00665AD1">
        <w:rPr>
          <w:rFonts w:ascii="Arial" w:eastAsia="Times New Roman" w:hAnsi="Arial" w:cs="Arial"/>
          <w:lang w:eastAsia="pl-PL"/>
        </w:rPr>
        <w:t>P</w:t>
      </w:r>
      <w:r w:rsidRPr="00665AD1">
        <w:rPr>
          <w:rFonts w:ascii="Arial" w:eastAsia="Times New Roman" w:hAnsi="Arial" w:cs="Arial"/>
          <w:lang w:eastAsia="pl-PL"/>
        </w:rPr>
        <w:t>odwykonawców.</w:t>
      </w:r>
    </w:p>
    <w:p w14:paraId="75244799" w14:textId="77777777" w:rsidR="007A08CA" w:rsidRPr="00665AD1" w:rsidRDefault="007A08CA" w:rsidP="003072BD">
      <w:pPr>
        <w:numPr>
          <w:ilvl w:val="0"/>
          <w:numId w:val="20"/>
        </w:numPr>
        <w:tabs>
          <w:tab w:val="left" w:pos="748"/>
          <w:tab w:val="left" w:pos="5245"/>
        </w:tabs>
        <w:spacing w:after="0" w:line="360" w:lineRule="auto"/>
        <w:jc w:val="both"/>
        <w:rPr>
          <w:rFonts w:ascii="Arial" w:eastAsia="Times New Roman" w:hAnsi="Arial" w:cs="Arial"/>
          <w:lang w:eastAsia="pl-PL"/>
        </w:rPr>
      </w:pPr>
      <w:r w:rsidRPr="00665AD1">
        <w:rPr>
          <w:rFonts w:ascii="Arial" w:eastAsia="Times New Roman" w:hAnsi="Arial" w:cs="Arial"/>
          <w:lang w:eastAsia="pl-PL"/>
        </w:rPr>
        <w:t>Wykonawca zobowiązany jest do wymiany na swój koszt urządzenia na nowe, gdy liczba jego napraw gwarancyjnych przekroczy 3 (trzy) zdarzenia poza okolicznościami gdy przyczyny uszkodzenia są skutkami nieprawidłowej eksploatacji urządzenia.</w:t>
      </w:r>
    </w:p>
    <w:p w14:paraId="0BDBA7A1" w14:textId="23FA204F" w:rsidR="007A08CA" w:rsidRPr="00665AD1" w:rsidRDefault="007A08CA" w:rsidP="003072BD">
      <w:pPr>
        <w:numPr>
          <w:ilvl w:val="0"/>
          <w:numId w:val="20"/>
        </w:numPr>
        <w:tabs>
          <w:tab w:val="left" w:pos="1560"/>
        </w:tabs>
        <w:suppressAutoHyphens/>
        <w:spacing w:after="0" w:line="360" w:lineRule="auto"/>
        <w:jc w:val="both"/>
        <w:rPr>
          <w:rFonts w:ascii="Arial" w:eastAsia="Times New Roman" w:hAnsi="Arial" w:cs="Arial"/>
          <w:lang w:eastAsia="pl-PL"/>
        </w:rPr>
      </w:pPr>
      <w:r w:rsidRPr="00665AD1">
        <w:rPr>
          <w:rFonts w:ascii="Arial" w:eastAsia="Times New Roman" w:hAnsi="Arial" w:cs="Arial"/>
          <w:lang w:eastAsia="pl-PL"/>
        </w:rPr>
        <w:t>W przypadku, gdy usunięcie wady nie jest możliwe w terminie wskazanym w ust. 2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04BA8676" w14:textId="77777777" w:rsidR="007A08CA" w:rsidRPr="00665AD1" w:rsidRDefault="007A08CA" w:rsidP="003072BD">
      <w:pPr>
        <w:numPr>
          <w:ilvl w:val="0"/>
          <w:numId w:val="20"/>
        </w:numPr>
        <w:tabs>
          <w:tab w:val="left" w:pos="1560"/>
        </w:tabs>
        <w:suppressAutoHyphens/>
        <w:spacing w:after="0" w:line="360" w:lineRule="auto"/>
        <w:jc w:val="both"/>
        <w:rPr>
          <w:rFonts w:ascii="Arial" w:eastAsia="Times New Roman" w:hAnsi="Arial" w:cs="Arial"/>
          <w:lang w:eastAsia="pl-PL"/>
        </w:rPr>
      </w:pPr>
      <w:r w:rsidRPr="00665AD1">
        <w:rPr>
          <w:rFonts w:ascii="Arial" w:eastAsia="Times New Roman" w:hAnsi="Arial" w:cs="Arial"/>
          <w:lang w:eastAsia="pl-PL"/>
        </w:rPr>
        <w:t xml:space="preserve">Jeżeli Wykonawca nie usunie wad w terminie określonym w ust. 2, Zamawiający może zlecić usunięcie ich stronie trzeciej na koszt i ryzyko Wykonawcy. W tym przypadku koszty usuwania wad będą pokrywane w pierwszej kolejności z kwoty zatrzymanej tytułem zabezpieczenia należytego wykonania umowy. </w:t>
      </w:r>
    </w:p>
    <w:p w14:paraId="02C50E79" w14:textId="4BFD4CEE" w:rsidR="007A08CA" w:rsidRPr="00665AD1" w:rsidRDefault="007A08CA" w:rsidP="003072BD">
      <w:pPr>
        <w:numPr>
          <w:ilvl w:val="0"/>
          <w:numId w:val="20"/>
        </w:numPr>
        <w:tabs>
          <w:tab w:val="left" w:pos="1560"/>
        </w:tabs>
        <w:suppressAutoHyphens/>
        <w:spacing w:after="0" w:line="360" w:lineRule="auto"/>
        <w:jc w:val="both"/>
        <w:rPr>
          <w:rFonts w:ascii="Arial" w:eastAsia="Times New Roman" w:hAnsi="Arial" w:cs="Arial"/>
          <w:lang w:eastAsia="pl-PL"/>
        </w:rPr>
      </w:pPr>
      <w:r w:rsidRPr="00665AD1">
        <w:rPr>
          <w:rFonts w:ascii="Arial" w:eastAsia="Times New Roman" w:hAnsi="Arial" w:cs="Arial"/>
          <w:lang w:eastAsia="pl-PL"/>
        </w:rPr>
        <w:t xml:space="preserve">Zamawiający obciąży Wykonawcę kosztami wykonania zastępczego, o którym mowa w ust. 8. Wykonawca jest zobowiązany zwrócić Zamawiającego kwotę wykonania zastępczego w ciągu 14 dni od dnia otrzymania wezwania do zapłaty pod rygorem naliczenia odsetek ustawowych.  </w:t>
      </w:r>
    </w:p>
    <w:p w14:paraId="5CC8F4DF" w14:textId="77777777" w:rsidR="007A08CA" w:rsidRPr="00665AD1" w:rsidRDefault="007A08CA" w:rsidP="003072BD">
      <w:pPr>
        <w:numPr>
          <w:ilvl w:val="0"/>
          <w:numId w:val="20"/>
        </w:numPr>
        <w:tabs>
          <w:tab w:val="left" w:pos="1560"/>
        </w:tabs>
        <w:suppressAutoHyphens/>
        <w:spacing w:after="0" w:line="360" w:lineRule="auto"/>
        <w:jc w:val="both"/>
        <w:rPr>
          <w:rFonts w:ascii="Arial" w:eastAsia="Times New Roman" w:hAnsi="Arial" w:cs="Arial"/>
          <w:lang w:eastAsia="pl-PL"/>
        </w:rPr>
      </w:pPr>
      <w:r w:rsidRPr="00665AD1">
        <w:rPr>
          <w:rFonts w:ascii="Arial" w:eastAsia="Times New Roman" w:hAnsi="Arial" w:cs="Arial"/>
          <w:lang w:eastAsia="pl-PL"/>
        </w:rPr>
        <w:t xml:space="preserve">W szczególnych przypadkach, gdy wada stanowi zagrożenie dla życia lub zdrowia ludzi lub szkodą bardzo dużych rozmiarach, Wykonawca zobowiązany jest do </w:t>
      </w:r>
      <w:r w:rsidRPr="00665AD1">
        <w:rPr>
          <w:rFonts w:ascii="Arial" w:eastAsia="Times New Roman" w:hAnsi="Arial" w:cs="Arial"/>
          <w:lang w:eastAsia="pl-PL"/>
        </w:rPr>
        <w:lastRenderedPageBreak/>
        <w:t>niezwłocznego zabezpieczenia miejsca awarii w celu usunięcia zagrożeń lub niedopuszczenia do powiększenia się szkody.</w:t>
      </w:r>
    </w:p>
    <w:p w14:paraId="1EDF8F41" w14:textId="77777777" w:rsidR="007A08CA" w:rsidRPr="00665AD1" w:rsidRDefault="007A08CA" w:rsidP="003072BD">
      <w:pPr>
        <w:numPr>
          <w:ilvl w:val="0"/>
          <w:numId w:val="20"/>
        </w:numPr>
        <w:tabs>
          <w:tab w:val="left" w:pos="1560"/>
        </w:tabs>
        <w:suppressAutoHyphens/>
        <w:spacing w:after="0" w:line="360" w:lineRule="auto"/>
        <w:jc w:val="both"/>
        <w:rPr>
          <w:rFonts w:ascii="Arial" w:eastAsia="Times New Roman" w:hAnsi="Arial" w:cs="Arial"/>
          <w:lang w:eastAsia="pl-PL"/>
        </w:rPr>
      </w:pPr>
      <w:r w:rsidRPr="00665AD1">
        <w:rPr>
          <w:rFonts w:ascii="Arial" w:eastAsia="Times New Roman" w:hAnsi="Arial" w:cs="Arial"/>
          <w:lang w:eastAsia="pl-PL"/>
        </w:rPr>
        <w:t xml:space="preserve">Jeżeli okres udzielonej gwarancji jest krótszy od okresu rękojmi wynikającej z kodeksu cywilnego to Wykonawca ponosi odpowiedzialność z tytułu rękojmi za wykonane roboty, przez okres wynikający z kodeksu cywilnego, licząc od dnia podpisania protokołu odbioru końcowego. </w:t>
      </w:r>
    </w:p>
    <w:p w14:paraId="01877E9E" w14:textId="77777777" w:rsidR="007A08CA" w:rsidRPr="00665AD1" w:rsidRDefault="007A08CA" w:rsidP="003072BD">
      <w:pPr>
        <w:numPr>
          <w:ilvl w:val="0"/>
          <w:numId w:val="20"/>
        </w:numPr>
        <w:suppressAutoHyphens/>
        <w:spacing w:after="0" w:line="360" w:lineRule="auto"/>
        <w:jc w:val="both"/>
        <w:rPr>
          <w:rFonts w:ascii="Arial" w:eastAsia="Times New Roman" w:hAnsi="Arial" w:cs="Arial"/>
          <w:lang w:eastAsia="pl-PL"/>
        </w:rPr>
      </w:pPr>
      <w:r w:rsidRPr="00665AD1">
        <w:rPr>
          <w:rFonts w:ascii="Arial" w:eastAsia="Times New Roman" w:hAnsi="Arial" w:cs="Arial"/>
          <w:lang w:eastAsia="pl-PL"/>
        </w:rPr>
        <w:t>W razie stwierdzenia wad w okresie rękojmi Zamawiający może:</w:t>
      </w:r>
    </w:p>
    <w:p w14:paraId="46112A3F" w14:textId="77777777" w:rsidR="007A08CA" w:rsidRPr="00665AD1" w:rsidRDefault="007A08CA" w:rsidP="003072BD">
      <w:pPr>
        <w:numPr>
          <w:ilvl w:val="0"/>
          <w:numId w:val="21"/>
        </w:numPr>
        <w:suppressAutoHyphens/>
        <w:spacing w:after="0" w:line="360" w:lineRule="auto"/>
        <w:ind w:left="709" w:hanging="283"/>
        <w:jc w:val="both"/>
        <w:rPr>
          <w:rFonts w:ascii="Arial" w:eastAsia="Times New Roman" w:hAnsi="Arial" w:cs="Arial"/>
          <w:lang w:eastAsia="pl-PL"/>
        </w:rPr>
      </w:pPr>
      <w:r w:rsidRPr="00665AD1">
        <w:rPr>
          <w:rFonts w:ascii="Arial" w:eastAsia="Times New Roman" w:hAnsi="Arial" w:cs="Arial"/>
          <w:lang w:eastAsia="pl-PL"/>
        </w:rPr>
        <w:t>wezwać Wykonawcę do niezwłocznej wymiany rzeczy wadliwych na wolne od wad albo do usunięcia wady, pod rygorem obniżenia wynagrodzenia albo odstąpienia do umowy, jeżeli wada jest istotna;</w:t>
      </w:r>
    </w:p>
    <w:p w14:paraId="1B8E8B3B" w14:textId="77777777" w:rsidR="007A08CA" w:rsidRPr="00665AD1" w:rsidRDefault="007A08CA" w:rsidP="003072BD">
      <w:pPr>
        <w:numPr>
          <w:ilvl w:val="0"/>
          <w:numId w:val="21"/>
        </w:numPr>
        <w:suppressAutoHyphens/>
        <w:spacing w:after="0" w:line="360" w:lineRule="auto"/>
        <w:ind w:left="709" w:hanging="283"/>
        <w:jc w:val="both"/>
        <w:rPr>
          <w:rFonts w:ascii="Arial" w:eastAsia="Times New Roman" w:hAnsi="Arial" w:cs="Arial"/>
          <w:lang w:eastAsia="pl-PL"/>
        </w:rPr>
      </w:pPr>
      <w:r w:rsidRPr="00665AD1">
        <w:rPr>
          <w:rFonts w:ascii="Arial" w:eastAsia="Times New Roman" w:hAnsi="Arial" w:cs="Arial"/>
          <w:lang w:eastAsia="pl-PL"/>
        </w:rPr>
        <w:t>jeżeli dana rzecz była już wymieniona lub naprawiana przez Wykonawcę, Zamawiający może obniżyć wynagrodzenie Wykonawcy albo odstąpić od umowy jeżeli wada jest istotna, bez konieczności kolejnego wzywania Wykonawcy do niezwłocznej wymiany rzeczy wadliwych na wolne od wad albo do usunięcia wady.</w:t>
      </w:r>
    </w:p>
    <w:p w14:paraId="46801B4B" w14:textId="77777777" w:rsidR="007A08CA" w:rsidRPr="00665AD1" w:rsidRDefault="007A08CA" w:rsidP="003072BD">
      <w:pPr>
        <w:numPr>
          <w:ilvl w:val="0"/>
          <w:numId w:val="21"/>
        </w:numPr>
        <w:suppressAutoHyphens/>
        <w:spacing w:after="0" w:line="360" w:lineRule="auto"/>
        <w:ind w:left="709" w:hanging="283"/>
        <w:jc w:val="both"/>
        <w:rPr>
          <w:rFonts w:ascii="Arial" w:eastAsia="Times New Roman" w:hAnsi="Arial" w:cs="Arial"/>
          <w:lang w:eastAsia="pl-PL"/>
        </w:rPr>
      </w:pPr>
      <w:r w:rsidRPr="00665AD1">
        <w:rPr>
          <w:rFonts w:ascii="Arial" w:eastAsia="Times New Roman" w:hAnsi="Arial" w:cs="Arial"/>
          <w:lang w:eastAsia="pl-PL"/>
        </w:rPr>
        <w:t xml:space="preserve">jeżeli wada dotyczy rzeczy, która została zamontowana, Zamawiający może żądać od Wykonawcy demontażu i ponownego zamontowania takiej rzeczy po dokonaniu wymiany na wolną od wad lub usunięciu wady. W razie niewykonania tego obowiązku przez Wykonawcę, Zamawiający jest upoważniony do dokonania tych czynności na koszt i odpowiedzialność Wykonawcy. Wykonawca może odmówić demontażu </w:t>
      </w:r>
      <w:r w:rsidRPr="00665AD1">
        <w:rPr>
          <w:rFonts w:ascii="Arial" w:eastAsia="Times New Roman" w:hAnsi="Arial" w:cs="Arial"/>
          <w:lang w:eastAsia="pl-PL"/>
        </w:rPr>
        <w:br/>
        <w:t>i ponownego zamontowania, jeżeli koszt tych czynności przewyższa wynagrodzenie Wykonawcy, uzyskane z tytułu wykonania niniejszej umowy.</w:t>
      </w:r>
    </w:p>
    <w:p w14:paraId="3BA3E350" w14:textId="77777777" w:rsidR="007A08CA" w:rsidRPr="00665AD1" w:rsidRDefault="007A08CA" w:rsidP="003072BD">
      <w:pPr>
        <w:numPr>
          <w:ilvl w:val="0"/>
          <w:numId w:val="21"/>
        </w:numPr>
        <w:suppressAutoHyphens/>
        <w:spacing w:after="0" w:line="360" w:lineRule="auto"/>
        <w:ind w:left="709" w:hanging="283"/>
        <w:jc w:val="both"/>
        <w:rPr>
          <w:rFonts w:ascii="Arial" w:eastAsia="Times New Roman" w:hAnsi="Arial" w:cs="Arial"/>
          <w:lang w:eastAsia="pl-PL"/>
        </w:rPr>
      </w:pPr>
      <w:r w:rsidRPr="00665AD1">
        <w:rPr>
          <w:rFonts w:ascii="Arial" w:eastAsia="Times New Roman" w:hAnsi="Arial" w:cs="Arial"/>
          <w:lang w:eastAsia="pl-PL"/>
        </w:rPr>
        <w:t xml:space="preserve">jeżeli wada dotyczy rzeczy, która może zostać naprawiona lub wymieniona </w:t>
      </w:r>
      <w:r w:rsidRPr="00665AD1">
        <w:rPr>
          <w:rFonts w:ascii="Arial" w:eastAsia="Times New Roman" w:hAnsi="Arial" w:cs="Arial"/>
          <w:lang w:eastAsia="pl-PL"/>
        </w:rPr>
        <w:br/>
        <w:t>u Wykonawcy, Wykonawca jest zobowiązany odebrać taką rzecz i dostarczyć rzecz wolną od wad na własny koszt.</w:t>
      </w:r>
    </w:p>
    <w:p w14:paraId="19545074" w14:textId="07F9FC1F" w:rsidR="007A08CA" w:rsidRPr="00665AD1" w:rsidRDefault="007A08CA" w:rsidP="003072BD">
      <w:pPr>
        <w:numPr>
          <w:ilvl w:val="0"/>
          <w:numId w:val="20"/>
        </w:numPr>
        <w:suppressAutoHyphens/>
        <w:spacing w:after="0" w:line="360" w:lineRule="auto"/>
        <w:jc w:val="both"/>
        <w:rPr>
          <w:rFonts w:ascii="Arial" w:eastAsia="Times New Roman" w:hAnsi="Arial" w:cs="Arial"/>
          <w:lang w:eastAsia="pl-PL"/>
        </w:rPr>
      </w:pPr>
      <w:r w:rsidRPr="00665AD1">
        <w:rPr>
          <w:rFonts w:ascii="Arial" w:eastAsia="Times New Roman" w:hAnsi="Arial" w:cs="Arial"/>
          <w:lang w:eastAsia="pl-PL"/>
        </w:rPr>
        <w:t>W przypadku wcześniejszego rozwiązania umowy lub odstąpienia jednej ze stron, okres gwarancji i rękojmi zaczyna się następnego dnia po sporządzeniu protokołu, o którym mowa w § 1</w:t>
      </w:r>
      <w:r w:rsidR="00E46526">
        <w:rPr>
          <w:rFonts w:ascii="Arial" w:eastAsia="Times New Roman" w:hAnsi="Arial" w:cs="Arial"/>
          <w:lang w:eastAsia="pl-PL"/>
        </w:rPr>
        <w:t>7</w:t>
      </w:r>
      <w:r w:rsidRPr="00665AD1">
        <w:rPr>
          <w:rFonts w:ascii="Arial" w:eastAsia="Times New Roman" w:hAnsi="Arial" w:cs="Arial"/>
          <w:lang w:eastAsia="pl-PL"/>
        </w:rPr>
        <w:t xml:space="preserve"> ust. </w:t>
      </w:r>
      <w:r w:rsidR="008F5DD4" w:rsidRPr="00665AD1">
        <w:rPr>
          <w:rFonts w:ascii="Arial" w:eastAsia="Times New Roman" w:hAnsi="Arial" w:cs="Arial"/>
          <w:lang w:eastAsia="pl-PL"/>
        </w:rPr>
        <w:t>5</w:t>
      </w:r>
      <w:r w:rsidRPr="00665AD1">
        <w:rPr>
          <w:rFonts w:ascii="Arial" w:eastAsia="Times New Roman" w:hAnsi="Arial" w:cs="Arial"/>
          <w:lang w:eastAsia="pl-PL"/>
        </w:rPr>
        <w:t xml:space="preserve"> pkt.1) niniejszej umowy. Dokończenie realizacji przedmiotu umowy przez inny podmiot nie uchyla odpowiedzialności Wykonawcy z tytułu gwarancji lub rękojmi za wykonany przezeń zakres robót.</w:t>
      </w:r>
    </w:p>
    <w:p w14:paraId="529F2431" w14:textId="77777777" w:rsidR="007A08CA" w:rsidRPr="00665AD1" w:rsidRDefault="007A08CA" w:rsidP="003072BD">
      <w:pPr>
        <w:numPr>
          <w:ilvl w:val="0"/>
          <w:numId w:val="20"/>
        </w:numPr>
        <w:suppressAutoHyphens/>
        <w:spacing w:after="0" w:line="360" w:lineRule="auto"/>
        <w:jc w:val="both"/>
        <w:rPr>
          <w:rFonts w:ascii="Arial" w:eastAsia="Times New Roman" w:hAnsi="Arial" w:cs="Arial"/>
          <w:lang w:eastAsia="pl-PL"/>
        </w:rPr>
      </w:pPr>
      <w:r w:rsidRPr="00665AD1">
        <w:rPr>
          <w:rFonts w:ascii="Arial" w:eastAsia="Times New Roman" w:hAnsi="Arial" w:cs="Arial"/>
          <w:lang w:eastAsia="pl-PL"/>
        </w:rPr>
        <w:t xml:space="preserve">Wykonawca może odmówić zadośćuczynienia żądaniu Zamawiającego wymiany rzeczy wadliwych na wolne od wad albo do usunięcia wady, jeżeli doprowadzenie do zgodności </w:t>
      </w:r>
      <w:r w:rsidRPr="00665AD1">
        <w:rPr>
          <w:rFonts w:ascii="Arial" w:eastAsia="Times New Roman" w:hAnsi="Arial" w:cs="Arial"/>
          <w:lang w:eastAsia="pl-PL"/>
        </w:rPr>
        <w:br/>
        <w:t xml:space="preserve">z umową rzeczy wadliwej w sposób wybrany przez Zamawiającego jest niemożliwe albo </w:t>
      </w:r>
      <w:r w:rsidRPr="00665AD1">
        <w:rPr>
          <w:rFonts w:ascii="Arial" w:eastAsia="Times New Roman" w:hAnsi="Arial" w:cs="Arial"/>
          <w:lang w:eastAsia="pl-PL"/>
        </w:rPr>
        <w:br/>
      </w:r>
      <w:r w:rsidRPr="00665AD1">
        <w:rPr>
          <w:rFonts w:ascii="Arial" w:eastAsia="Times New Roman" w:hAnsi="Arial" w:cs="Arial"/>
          <w:lang w:eastAsia="pl-PL"/>
        </w:rPr>
        <w:lastRenderedPageBreak/>
        <w:t>w porównaniu z drugim możliwym sposobem doprowadzenia do zgodności z umową wymagałoby nadmiernych kosztów.</w:t>
      </w:r>
    </w:p>
    <w:p w14:paraId="3E3C5287" w14:textId="77777777" w:rsidR="007A08CA" w:rsidRPr="00665AD1" w:rsidRDefault="007A08CA" w:rsidP="003072BD">
      <w:pPr>
        <w:numPr>
          <w:ilvl w:val="0"/>
          <w:numId w:val="20"/>
        </w:numPr>
        <w:suppressAutoHyphens/>
        <w:spacing w:after="0" w:line="360" w:lineRule="auto"/>
        <w:jc w:val="both"/>
        <w:rPr>
          <w:rFonts w:ascii="Arial" w:eastAsia="Times New Roman" w:hAnsi="Arial" w:cs="Arial"/>
          <w:lang w:eastAsia="pl-PL"/>
        </w:rPr>
      </w:pPr>
      <w:r w:rsidRPr="00665AD1">
        <w:rPr>
          <w:rFonts w:ascii="Arial" w:hAnsi="Arial" w:cs="Arial"/>
        </w:rPr>
        <w:t>Zamawiający składa oświadczenie o obniżeniu wynagrodzenia, w taki sposób, aby obniżone wynagrodzenie pozostawało w takiej proporcji do wynagrodzenia wynikającego z umowy, w jakiej wartość dzieła z wadą pozostaje do wartości dzieła bez wady.</w:t>
      </w:r>
    </w:p>
    <w:p w14:paraId="482FC505" w14:textId="69461A1B" w:rsidR="005E671F" w:rsidRPr="00665AD1" w:rsidRDefault="005E671F" w:rsidP="003072BD">
      <w:pPr>
        <w:pStyle w:val="Akapitzlist"/>
        <w:numPr>
          <w:ilvl w:val="0"/>
          <w:numId w:val="20"/>
        </w:numPr>
        <w:spacing w:after="0" w:line="360" w:lineRule="auto"/>
        <w:jc w:val="both"/>
        <w:rPr>
          <w:rFonts w:ascii="Arial" w:eastAsia="Times New Roman" w:hAnsi="Arial" w:cs="Arial"/>
          <w:lang w:eastAsia="pl-PL"/>
        </w:rPr>
      </w:pPr>
      <w:r w:rsidRPr="00665AD1">
        <w:rPr>
          <w:rFonts w:ascii="Arial" w:eastAsia="Times New Roman" w:hAnsi="Arial" w:cs="Arial"/>
          <w:lang w:eastAsia="pl-PL"/>
        </w:rPr>
        <w:t>Zamawiający upoważnia Dyrektora placówki do zgłaszania w imieniu Zamawiającego wad, awarii i usterek w ramach udzielonej gwarancji i rękojmi.</w:t>
      </w:r>
    </w:p>
    <w:p w14:paraId="16DCD136" w14:textId="77777777" w:rsidR="000027C4" w:rsidRPr="00665AD1" w:rsidRDefault="000027C4" w:rsidP="003072BD">
      <w:pPr>
        <w:pStyle w:val="Akapitzlist3"/>
        <w:numPr>
          <w:ilvl w:val="0"/>
          <w:numId w:val="20"/>
        </w:numPr>
        <w:tabs>
          <w:tab w:val="left" w:pos="1560"/>
        </w:tabs>
        <w:spacing w:line="360" w:lineRule="auto"/>
        <w:jc w:val="both"/>
        <w:rPr>
          <w:rFonts w:ascii="Arial" w:hAnsi="Arial" w:cs="Arial"/>
          <w:sz w:val="22"/>
          <w:szCs w:val="22"/>
        </w:rPr>
      </w:pPr>
      <w:r w:rsidRPr="00665AD1">
        <w:rPr>
          <w:rFonts w:ascii="Arial" w:hAnsi="Arial" w:cs="Arial"/>
          <w:sz w:val="22"/>
          <w:szCs w:val="22"/>
        </w:rPr>
        <w:t>Wykonawca ma obowiązek udziału w przeglądach gwarancyjnych – na pisemne wezwanie Zamawiającego lub przyszłego użytkownika/zarządcy.</w:t>
      </w:r>
    </w:p>
    <w:p w14:paraId="543A032E" w14:textId="2074A7A5" w:rsidR="000027C4" w:rsidRDefault="000027C4" w:rsidP="003072BD">
      <w:pPr>
        <w:pStyle w:val="Akapitzlist3"/>
        <w:numPr>
          <w:ilvl w:val="0"/>
          <w:numId w:val="20"/>
        </w:numPr>
        <w:tabs>
          <w:tab w:val="left" w:pos="1560"/>
        </w:tabs>
        <w:spacing w:line="360" w:lineRule="auto"/>
        <w:jc w:val="both"/>
        <w:rPr>
          <w:rFonts w:ascii="Arial" w:hAnsi="Arial" w:cs="Arial"/>
          <w:bCs/>
          <w:sz w:val="22"/>
          <w:szCs w:val="22"/>
        </w:rPr>
      </w:pPr>
      <w:r w:rsidRPr="00665AD1">
        <w:rPr>
          <w:rFonts w:ascii="Arial" w:hAnsi="Arial" w:cs="Arial"/>
          <w:bCs/>
          <w:sz w:val="22"/>
          <w:szCs w:val="22"/>
        </w:rPr>
        <w:t>W ramach wynagrodzenia, o którym mowa w  § 9 ust. 1 umowy, w zaoferowanym okresie gwarancji, Wykonawca ma obowiązek przeprowadzania przeglądów, konserwacji i serwisu zamontowanych urządzeń, zgodnie z wymaganiami producenta. Wykonawca każdorazowo przekaże Zamawiającemu protokoły z przeprowadzonych przeglądów, konserwacji i serwisu.</w:t>
      </w:r>
    </w:p>
    <w:p w14:paraId="1C07481F" w14:textId="5797447C" w:rsidR="00476064" w:rsidRPr="00093BFC" w:rsidRDefault="0077395C" w:rsidP="003072BD">
      <w:pPr>
        <w:pStyle w:val="Akapitzlist3"/>
        <w:numPr>
          <w:ilvl w:val="0"/>
          <w:numId w:val="20"/>
        </w:numPr>
        <w:tabs>
          <w:tab w:val="left" w:pos="1560"/>
        </w:tabs>
        <w:spacing w:line="360" w:lineRule="auto"/>
        <w:jc w:val="both"/>
        <w:rPr>
          <w:rFonts w:ascii="Arial" w:hAnsi="Arial" w:cs="Arial"/>
          <w:bCs/>
          <w:sz w:val="22"/>
          <w:szCs w:val="22"/>
        </w:rPr>
      </w:pPr>
      <w:bookmarkStart w:id="18" w:name="_Hlk211858822"/>
      <w:r>
        <w:rPr>
          <w:rFonts w:ascii="Arial" w:hAnsi="Arial" w:cs="Arial"/>
          <w:bCs/>
          <w:sz w:val="22"/>
          <w:szCs w:val="22"/>
        </w:rPr>
        <w:t>Umowa stanowi dokument gwarancyjny uprawniający Zamawiającego do żądania od Wykonawcy napraw wszelkich wad fizycznych i usterek w przedmiocie umowy w okresie trwania gwarancji jakości.</w:t>
      </w:r>
      <w:bookmarkEnd w:id="18"/>
    </w:p>
    <w:p w14:paraId="5E6696B1" w14:textId="15F6529A" w:rsidR="00476064" w:rsidRDefault="00476064" w:rsidP="003072BD">
      <w:pPr>
        <w:spacing w:after="0" w:line="360" w:lineRule="auto"/>
        <w:jc w:val="center"/>
        <w:rPr>
          <w:rFonts w:ascii="Arial" w:hAnsi="Arial" w:cs="Arial"/>
          <w:b/>
        </w:rPr>
      </w:pPr>
      <w:bookmarkStart w:id="19" w:name="_Hlk211517654"/>
      <w:r w:rsidRPr="00665AD1">
        <w:rPr>
          <w:rFonts w:ascii="Arial" w:hAnsi="Arial" w:cs="Arial"/>
          <w:b/>
        </w:rPr>
        <w:t>§ 1</w:t>
      </w:r>
      <w:r w:rsidR="00C41D1E" w:rsidRPr="00665AD1">
        <w:rPr>
          <w:rFonts w:ascii="Arial" w:hAnsi="Arial" w:cs="Arial"/>
          <w:b/>
        </w:rPr>
        <w:t>5</w:t>
      </w:r>
    </w:p>
    <w:bookmarkEnd w:id="19"/>
    <w:p w14:paraId="186E852F" w14:textId="14150CC3" w:rsidR="00336FF0" w:rsidRPr="00336FF0" w:rsidRDefault="00336FF0" w:rsidP="003072BD">
      <w:pPr>
        <w:pBdr>
          <w:top w:val="nil"/>
          <w:left w:val="nil"/>
          <w:bottom w:val="nil"/>
          <w:right w:val="nil"/>
          <w:between w:val="nil"/>
          <w:bar w:val="nil"/>
        </w:pBdr>
        <w:tabs>
          <w:tab w:val="left" w:pos="5245"/>
        </w:tabs>
        <w:spacing w:after="0" w:line="360" w:lineRule="auto"/>
        <w:jc w:val="center"/>
        <w:rPr>
          <w:rFonts w:ascii="Arial" w:eastAsia="Arial" w:hAnsi="Arial" w:cs="Arial"/>
          <w:b/>
          <w:bCs/>
          <w:color w:val="000000"/>
          <w:kern w:val="0"/>
          <w:u w:color="000000"/>
          <w:bdr w:val="nil"/>
          <w:lang w:eastAsia="pl-PL"/>
          <w14:ligatures w14:val="none"/>
        </w:rPr>
      </w:pPr>
      <w:r w:rsidRPr="00336FF0">
        <w:rPr>
          <w:rFonts w:ascii="Arial" w:eastAsia="Times New Roman" w:hAnsi="Arial" w:cs="Times New Roman"/>
          <w:b/>
          <w:bCs/>
          <w:color w:val="000000"/>
          <w:kern w:val="0"/>
          <w:u w:color="000000"/>
          <w:bdr w:val="nil"/>
          <w:lang w:eastAsia="pl-PL"/>
          <w14:ligatures w14:val="none"/>
        </w:rPr>
        <w:t>U</w:t>
      </w:r>
      <w:r>
        <w:rPr>
          <w:rFonts w:ascii="Arial" w:eastAsia="Times New Roman" w:hAnsi="Arial" w:cs="Times New Roman"/>
          <w:b/>
          <w:bCs/>
          <w:color w:val="000000"/>
          <w:kern w:val="0"/>
          <w:u w:color="000000"/>
          <w:bdr w:val="nil"/>
          <w:lang w:eastAsia="pl-PL"/>
          <w14:ligatures w14:val="none"/>
        </w:rPr>
        <w:t>BEZPIECZENIE OD ODPOWIEDZIALNOŚCI CYWILNEJ</w:t>
      </w:r>
    </w:p>
    <w:p w14:paraId="62F81B89" w14:textId="77777777" w:rsidR="00336FF0" w:rsidRPr="00336FF0" w:rsidRDefault="00336FF0" w:rsidP="003072BD">
      <w:pPr>
        <w:numPr>
          <w:ilvl w:val="3"/>
          <w:numId w:val="43"/>
        </w:numPr>
        <w:pBdr>
          <w:top w:val="nil"/>
          <w:left w:val="nil"/>
          <w:bottom w:val="nil"/>
          <w:right w:val="nil"/>
          <w:between w:val="nil"/>
          <w:bar w:val="nil"/>
        </w:pBdr>
        <w:spacing w:after="0" w:line="360" w:lineRule="auto"/>
        <w:jc w:val="both"/>
        <w:rPr>
          <w:rFonts w:ascii="Arial" w:eastAsia="Times New Roman" w:hAnsi="Arial" w:cs="Times New Roman"/>
          <w:color w:val="000000"/>
          <w:kern w:val="0"/>
          <w:u w:color="000000"/>
          <w:bdr w:val="nil"/>
          <w:lang w:eastAsia="pl-PL"/>
          <w14:ligatures w14:val="none"/>
        </w:rPr>
      </w:pPr>
      <w:r w:rsidRPr="00336FF0">
        <w:rPr>
          <w:rFonts w:ascii="Arial" w:eastAsia="Times New Roman" w:hAnsi="Arial" w:cs="Times New Roman"/>
          <w:color w:val="000000"/>
          <w:kern w:val="0"/>
          <w:u w:color="000000"/>
          <w:bdr w:val="nil"/>
          <w:lang w:eastAsia="pl-PL"/>
          <w14:ligatures w14:val="none"/>
        </w:rPr>
        <w:t>Wykonawca ponosi odpowiedzialność za szkody spowodowane w trakcie wykonania przedmiotu umowy.</w:t>
      </w:r>
    </w:p>
    <w:p w14:paraId="63455133" w14:textId="77777777" w:rsidR="00336FF0" w:rsidRPr="00336FF0" w:rsidRDefault="00336FF0" w:rsidP="003072BD">
      <w:pPr>
        <w:numPr>
          <w:ilvl w:val="3"/>
          <w:numId w:val="44"/>
        </w:numPr>
        <w:pBdr>
          <w:top w:val="nil"/>
          <w:left w:val="nil"/>
          <w:bottom w:val="nil"/>
          <w:right w:val="nil"/>
          <w:between w:val="nil"/>
          <w:bar w:val="nil"/>
        </w:pBdr>
        <w:spacing w:after="0" w:line="360" w:lineRule="auto"/>
        <w:jc w:val="both"/>
        <w:rPr>
          <w:rFonts w:ascii="Arial" w:eastAsia="Times New Roman" w:hAnsi="Arial" w:cs="Times New Roman"/>
          <w:color w:val="000000"/>
          <w:kern w:val="0"/>
          <w:u w:color="000000"/>
          <w:bdr w:val="nil"/>
          <w:lang w:eastAsia="pl-PL"/>
          <w14:ligatures w14:val="none"/>
        </w:rPr>
      </w:pPr>
      <w:r w:rsidRPr="00336FF0">
        <w:rPr>
          <w:rFonts w:ascii="Arial" w:eastAsia="Times New Roman" w:hAnsi="Arial" w:cs="Times New Roman"/>
          <w:color w:val="000000"/>
          <w:kern w:val="0"/>
          <w:u w:color="000000"/>
          <w:bdr w:val="nil"/>
          <w:lang w:eastAsia="pl-PL"/>
          <w14:ligatures w14:val="none"/>
        </w:rPr>
        <w:t xml:space="preserve">  Wykonawca zobowiązany jest posiadać przez cały okres trwania umowy ubezpieczenie od odpowiedzialności cywilnej w zakresie prowadzonej działalności gospodarczej na sumę ubezpieczenia nie mniejszą </w:t>
      </w:r>
      <w:r w:rsidRPr="00336FF0">
        <w:rPr>
          <w:rFonts w:ascii="Arial" w:eastAsia="Times New Roman" w:hAnsi="Arial" w:cs="Times New Roman"/>
          <w:color w:val="000000"/>
          <w:kern w:val="0"/>
          <w:u w:val="single" w:color="000000"/>
          <w:bdr w:val="nil"/>
          <w:lang w:eastAsia="pl-PL"/>
          <w14:ligatures w14:val="none"/>
        </w:rPr>
        <w:t>niż 500 000 zł.</w:t>
      </w:r>
      <w:r w:rsidRPr="00336FF0">
        <w:rPr>
          <w:rFonts w:ascii="Arial" w:eastAsia="Times New Roman" w:hAnsi="Arial" w:cs="Times New Roman"/>
          <w:color w:val="000000"/>
          <w:kern w:val="0"/>
          <w:u w:color="000000"/>
          <w:bdr w:val="nil"/>
          <w:lang w:eastAsia="pl-PL"/>
          <w14:ligatures w14:val="none"/>
        </w:rPr>
        <w:t xml:space="preserve"> Wykonawca zobowiązany jest do przedłożenia zamawiającemu, dokumentu potwierdzającego posiadanie wymaganego ubezpieczenia wraz z dowodem potwierdzającym opłatę wymaganych składek </w:t>
      </w:r>
      <w:r w:rsidRPr="00336FF0">
        <w:rPr>
          <w:rFonts w:ascii="Arial" w:eastAsia="Times New Roman" w:hAnsi="Arial" w:cs="Times New Roman"/>
          <w:color w:val="000000"/>
          <w:kern w:val="0"/>
          <w:u w:val="single" w:color="000000"/>
          <w:bdr w:val="nil"/>
          <w:lang w:eastAsia="pl-PL"/>
          <w14:ligatures w14:val="none"/>
        </w:rPr>
        <w:t>w terminie 7 dni</w:t>
      </w:r>
      <w:r w:rsidRPr="00336FF0">
        <w:rPr>
          <w:rFonts w:ascii="Arial" w:eastAsia="Times New Roman" w:hAnsi="Arial" w:cs="Times New Roman"/>
          <w:color w:val="000000"/>
          <w:kern w:val="0"/>
          <w:u w:color="000000"/>
          <w:bdr w:val="nil"/>
          <w:lang w:eastAsia="pl-PL"/>
          <w14:ligatures w14:val="none"/>
        </w:rPr>
        <w:t xml:space="preserve"> od dnia podpisania umowy. </w:t>
      </w:r>
    </w:p>
    <w:p w14:paraId="75490A16" w14:textId="77777777" w:rsidR="00336FF0" w:rsidRPr="00336FF0" w:rsidRDefault="00336FF0" w:rsidP="003072BD">
      <w:pPr>
        <w:numPr>
          <w:ilvl w:val="3"/>
          <w:numId w:val="44"/>
        </w:numPr>
        <w:pBdr>
          <w:top w:val="nil"/>
          <w:left w:val="nil"/>
          <w:bottom w:val="nil"/>
          <w:right w:val="nil"/>
          <w:between w:val="nil"/>
          <w:bar w:val="nil"/>
        </w:pBdr>
        <w:spacing w:after="0" w:line="360" w:lineRule="auto"/>
        <w:jc w:val="both"/>
        <w:rPr>
          <w:rFonts w:ascii="Arial" w:eastAsia="Times New Roman" w:hAnsi="Arial" w:cs="Times New Roman"/>
          <w:color w:val="000000"/>
          <w:kern w:val="0"/>
          <w:u w:color="000000"/>
          <w:bdr w:val="nil"/>
          <w:lang w:eastAsia="pl-PL"/>
          <w14:ligatures w14:val="none"/>
        </w:rPr>
      </w:pPr>
      <w:r w:rsidRPr="00336FF0">
        <w:rPr>
          <w:rFonts w:ascii="Arial" w:eastAsia="Times New Roman" w:hAnsi="Arial" w:cs="Times New Roman"/>
          <w:color w:val="000000"/>
          <w:kern w:val="0"/>
          <w:u w:color="000000"/>
          <w:bdr w:val="nil"/>
          <w:lang w:eastAsia="pl-PL"/>
          <w14:ligatures w14:val="none"/>
        </w:rPr>
        <w:t xml:space="preserve">W przypadku, gdy termin ubezpieczenia, o którym mowa w ust. 2 upłynął w trakcie realizacji umowy, wykonawca zobowiązany jest do niezwłocznego przedłożenia zamawiającemu, jednak nie później niż w ciągu 7 dni od dnia upływu terminu ubezpieczenia, o którym mowa w ust. 2, dokumentu potwierdzającego kontynuację ubezpieczenia od odpowiedzialności cywilnej w zakresie prowadzonej działalności gospodarczej wraz z dowodem potwierdzającym opłatę wymaganych składek. </w:t>
      </w:r>
    </w:p>
    <w:p w14:paraId="0E14D1CD" w14:textId="77777777" w:rsidR="00336FF0" w:rsidRPr="00336FF0" w:rsidRDefault="00336FF0" w:rsidP="003072BD">
      <w:pPr>
        <w:numPr>
          <w:ilvl w:val="3"/>
          <w:numId w:val="44"/>
        </w:numPr>
        <w:pBdr>
          <w:top w:val="nil"/>
          <w:left w:val="nil"/>
          <w:bottom w:val="nil"/>
          <w:right w:val="nil"/>
          <w:between w:val="nil"/>
          <w:bar w:val="nil"/>
        </w:pBdr>
        <w:spacing w:after="0" w:line="360" w:lineRule="auto"/>
        <w:jc w:val="both"/>
        <w:rPr>
          <w:rFonts w:ascii="Arial" w:eastAsia="Times New Roman" w:hAnsi="Arial" w:cs="Times New Roman"/>
          <w:color w:val="000000"/>
          <w:kern w:val="0"/>
          <w:u w:color="000000"/>
          <w:bdr w:val="nil"/>
          <w:lang w:eastAsia="pl-PL"/>
          <w14:ligatures w14:val="none"/>
        </w:rPr>
      </w:pPr>
      <w:r w:rsidRPr="00336FF0">
        <w:rPr>
          <w:rFonts w:ascii="Arial" w:eastAsia="Times New Roman" w:hAnsi="Arial" w:cs="Times New Roman"/>
          <w:color w:val="000000"/>
          <w:kern w:val="0"/>
          <w:u w:color="000000"/>
          <w:bdr w:val="nil"/>
          <w:lang w:eastAsia="pl-PL"/>
          <w14:ligatures w14:val="none"/>
        </w:rPr>
        <w:t xml:space="preserve">W przypadku wystąpienia osób trzecich bezpośrednio do zamawiającego z roszczeniami wynikającymi z działania lub zaniechania wykonawcy, wykonawca zobowiązuje się </w:t>
      </w:r>
      <w:r w:rsidRPr="00336FF0">
        <w:rPr>
          <w:rFonts w:ascii="Arial" w:eastAsia="Times New Roman" w:hAnsi="Arial" w:cs="Times New Roman"/>
          <w:color w:val="000000"/>
          <w:kern w:val="0"/>
          <w:u w:color="000000"/>
          <w:bdr w:val="nil"/>
          <w:lang w:eastAsia="pl-PL"/>
          <w14:ligatures w14:val="none"/>
        </w:rPr>
        <w:lastRenderedPageBreak/>
        <w:t xml:space="preserve">niezwłocznie zwrócić zamawiającemu wszelkie koszty przez niego poniesione, w tym kwoty zasądzone prawomocnymi wyrokami, łącznie z kosztami zastępstwa procesowego. </w:t>
      </w:r>
    </w:p>
    <w:p w14:paraId="0C21B88A" w14:textId="77777777" w:rsidR="00336FF0" w:rsidRDefault="00336FF0" w:rsidP="003072BD">
      <w:pPr>
        <w:spacing w:after="0" w:line="360" w:lineRule="auto"/>
        <w:jc w:val="center"/>
        <w:rPr>
          <w:rFonts w:ascii="Arial" w:hAnsi="Arial" w:cs="Arial"/>
          <w:b/>
        </w:rPr>
      </w:pPr>
    </w:p>
    <w:p w14:paraId="1FA83414" w14:textId="5765B78E" w:rsidR="00336FF0" w:rsidRPr="00665AD1" w:rsidRDefault="00336FF0" w:rsidP="003072BD">
      <w:pPr>
        <w:spacing w:after="0" w:line="360" w:lineRule="auto"/>
        <w:jc w:val="center"/>
        <w:rPr>
          <w:rFonts w:ascii="Arial" w:hAnsi="Arial" w:cs="Arial"/>
          <w:b/>
        </w:rPr>
      </w:pPr>
      <w:r w:rsidRPr="00336FF0">
        <w:rPr>
          <w:rFonts w:ascii="Arial" w:hAnsi="Arial" w:cs="Arial"/>
          <w:b/>
        </w:rPr>
        <w:t>§ 1</w:t>
      </w:r>
      <w:r>
        <w:rPr>
          <w:rFonts w:ascii="Arial" w:hAnsi="Arial" w:cs="Arial"/>
          <w:b/>
        </w:rPr>
        <w:t>6</w:t>
      </w:r>
    </w:p>
    <w:p w14:paraId="20AFDE71" w14:textId="77777777" w:rsidR="00476064" w:rsidRPr="00665AD1" w:rsidRDefault="00476064" w:rsidP="003072BD">
      <w:pPr>
        <w:spacing w:after="0" w:line="360" w:lineRule="auto"/>
        <w:jc w:val="center"/>
        <w:rPr>
          <w:rFonts w:ascii="Arial" w:hAnsi="Arial" w:cs="Arial"/>
          <w:b/>
        </w:rPr>
      </w:pPr>
      <w:r w:rsidRPr="00665AD1">
        <w:rPr>
          <w:rFonts w:ascii="Arial" w:hAnsi="Arial" w:cs="Arial"/>
          <w:b/>
        </w:rPr>
        <w:t>KARY UMOWNE</w:t>
      </w:r>
    </w:p>
    <w:p w14:paraId="15F55C3C" w14:textId="77777777" w:rsidR="00476064" w:rsidRPr="00665AD1" w:rsidRDefault="00476064" w:rsidP="003072BD">
      <w:pPr>
        <w:spacing w:after="0" w:line="360" w:lineRule="auto"/>
        <w:jc w:val="both"/>
        <w:rPr>
          <w:rFonts w:ascii="Arial" w:hAnsi="Arial" w:cs="Arial"/>
        </w:rPr>
      </w:pPr>
      <w:r w:rsidRPr="00665AD1">
        <w:rPr>
          <w:rFonts w:ascii="Arial" w:hAnsi="Arial" w:cs="Arial"/>
        </w:rPr>
        <w:t>Stosowanie kar umownych:</w:t>
      </w:r>
    </w:p>
    <w:p w14:paraId="31CCA504" w14:textId="77777777" w:rsidR="005E671F" w:rsidRPr="00665AD1" w:rsidRDefault="005E671F" w:rsidP="003072BD">
      <w:pPr>
        <w:pStyle w:val="Tekstpodstawowywcity"/>
        <w:numPr>
          <w:ilvl w:val="0"/>
          <w:numId w:val="35"/>
        </w:numPr>
        <w:tabs>
          <w:tab w:val="left" w:pos="5245"/>
        </w:tabs>
        <w:spacing w:after="0" w:line="360" w:lineRule="auto"/>
        <w:jc w:val="both"/>
        <w:rPr>
          <w:rFonts w:ascii="Arial" w:hAnsi="Arial" w:cs="Arial"/>
        </w:rPr>
      </w:pPr>
      <w:r w:rsidRPr="00665AD1">
        <w:rPr>
          <w:rFonts w:ascii="Arial" w:hAnsi="Arial" w:cs="Arial"/>
        </w:rPr>
        <w:t>Wykonawca płaci Zamawiającemu karę umowną:</w:t>
      </w:r>
    </w:p>
    <w:p w14:paraId="12E359BB" w14:textId="6FD5F1D6" w:rsidR="005E671F" w:rsidRPr="00665AD1" w:rsidRDefault="005E671F" w:rsidP="003072BD">
      <w:pPr>
        <w:numPr>
          <w:ilvl w:val="0"/>
          <w:numId w:val="36"/>
        </w:numPr>
        <w:spacing w:after="0" w:line="360" w:lineRule="auto"/>
        <w:jc w:val="both"/>
        <w:rPr>
          <w:rFonts w:ascii="Arial" w:hAnsi="Arial" w:cs="Arial"/>
        </w:rPr>
      </w:pPr>
      <w:r w:rsidRPr="00665AD1">
        <w:rPr>
          <w:rFonts w:ascii="Arial" w:hAnsi="Arial" w:cs="Arial"/>
        </w:rPr>
        <w:t>za każdy dzień zwłoki  w wykonaniu przedmiotu umowy, w wysokości 1.000,00 zł</w:t>
      </w:r>
      <w:r w:rsidR="007E0077" w:rsidRPr="00665AD1">
        <w:rPr>
          <w:rFonts w:ascii="Arial" w:hAnsi="Arial" w:cs="Arial"/>
        </w:rPr>
        <w:t>.,</w:t>
      </w:r>
    </w:p>
    <w:p w14:paraId="36F61527" w14:textId="22209D2D" w:rsidR="005E671F" w:rsidRPr="00665AD1" w:rsidRDefault="005E671F" w:rsidP="003072BD">
      <w:pPr>
        <w:numPr>
          <w:ilvl w:val="0"/>
          <w:numId w:val="36"/>
        </w:numPr>
        <w:spacing w:after="0" w:line="360" w:lineRule="auto"/>
        <w:jc w:val="both"/>
        <w:rPr>
          <w:rFonts w:ascii="Arial" w:hAnsi="Arial" w:cs="Arial"/>
        </w:rPr>
      </w:pPr>
      <w:r w:rsidRPr="00665AD1">
        <w:rPr>
          <w:rFonts w:ascii="Arial" w:hAnsi="Arial" w:cs="Arial"/>
        </w:rPr>
        <w:t>za każdy dzień zwłoki w usunięciu wad stwierdzonych przy odbiorze końcowym przedmiotu umowy oraz w okresie gwarancji i rękojmi w wysokości 1.000,00 zł</w:t>
      </w:r>
      <w:r w:rsidR="007E0077" w:rsidRPr="00665AD1">
        <w:rPr>
          <w:rFonts w:ascii="Arial" w:hAnsi="Arial" w:cs="Arial"/>
        </w:rPr>
        <w:t xml:space="preserve">. </w:t>
      </w:r>
      <w:r w:rsidRPr="00665AD1">
        <w:rPr>
          <w:rFonts w:ascii="Arial" w:hAnsi="Arial" w:cs="Arial"/>
        </w:rPr>
        <w:t>licząc od dnia upływu terminu wyznaczonego na usunięcie wad,</w:t>
      </w:r>
    </w:p>
    <w:p w14:paraId="1996582E" w14:textId="376D2D3C" w:rsidR="005E671F" w:rsidRPr="00665AD1" w:rsidRDefault="005E671F" w:rsidP="003072BD">
      <w:pPr>
        <w:numPr>
          <w:ilvl w:val="0"/>
          <w:numId w:val="36"/>
        </w:numPr>
        <w:spacing w:after="0" w:line="360" w:lineRule="auto"/>
        <w:jc w:val="both"/>
        <w:rPr>
          <w:rFonts w:ascii="Arial" w:hAnsi="Arial" w:cs="Arial"/>
        </w:rPr>
      </w:pPr>
      <w:r w:rsidRPr="00665AD1">
        <w:rPr>
          <w:rFonts w:ascii="Arial" w:hAnsi="Arial" w:cs="Arial"/>
        </w:rPr>
        <w:t xml:space="preserve">za odstąpienie od umowy przez Zamawiającego z przyczyn, za które odpowiada Wykonawca w wysokości 20 % wynagrodzenia umownego brutto określonego w § </w:t>
      </w:r>
      <w:r w:rsidR="00C94316" w:rsidRPr="00665AD1">
        <w:rPr>
          <w:rFonts w:ascii="Arial" w:hAnsi="Arial" w:cs="Arial"/>
        </w:rPr>
        <w:t>9</w:t>
      </w:r>
      <w:r w:rsidRPr="00665AD1">
        <w:rPr>
          <w:rFonts w:ascii="Arial" w:hAnsi="Arial" w:cs="Arial"/>
        </w:rPr>
        <w:t xml:space="preserve"> ust. 1 Umowy,</w:t>
      </w:r>
    </w:p>
    <w:p w14:paraId="37C19C7A" w14:textId="6A36EB2B" w:rsidR="005E671F" w:rsidRPr="00665AD1" w:rsidRDefault="005E671F" w:rsidP="003072BD">
      <w:pPr>
        <w:numPr>
          <w:ilvl w:val="0"/>
          <w:numId w:val="36"/>
        </w:numPr>
        <w:spacing w:after="0" w:line="360" w:lineRule="auto"/>
        <w:jc w:val="both"/>
        <w:rPr>
          <w:rFonts w:ascii="Arial" w:hAnsi="Arial" w:cs="Arial"/>
        </w:rPr>
      </w:pPr>
      <w:r w:rsidRPr="00665AD1">
        <w:rPr>
          <w:rFonts w:ascii="Arial" w:hAnsi="Arial" w:cs="Arial"/>
        </w:rPr>
        <w:t xml:space="preserve">w przypadku zwłoki w wykonaniu obowiązku, o którym mowa w § </w:t>
      </w:r>
      <w:r w:rsidR="00C94316" w:rsidRPr="00665AD1">
        <w:rPr>
          <w:rFonts w:ascii="Arial" w:hAnsi="Arial" w:cs="Arial"/>
        </w:rPr>
        <w:t>6</w:t>
      </w:r>
      <w:r w:rsidRPr="00665AD1">
        <w:rPr>
          <w:rFonts w:ascii="Arial" w:hAnsi="Arial" w:cs="Arial"/>
        </w:rPr>
        <w:t xml:space="preserve"> pkt. 1, w wysokości 500,00 zł za każdy dzień zwłoki,</w:t>
      </w:r>
    </w:p>
    <w:p w14:paraId="199CBDE7" w14:textId="3A46CD2C" w:rsidR="005E671F" w:rsidRPr="00665AD1" w:rsidRDefault="005E671F" w:rsidP="003072BD">
      <w:pPr>
        <w:numPr>
          <w:ilvl w:val="0"/>
          <w:numId w:val="36"/>
        </w:numPr>
        <w:spacing w:after="0" w:line="360" w:lineRule="auto"/>
        <w:jc w:val="both"/>
        <w:rPr>
          <w:rFonts w:ascii="Arial" w:hAnsi="Arial" w:cs="Arial"/>
        </w:rPr>
      </w:pPr>
      <w:r w:rsidRPr="00665AD1">
        <w:rPr>
          <w:rFonts w:ascii="Arial" w:hAnsi="Arial" w:cs="Arial"/>
        </w:rPr>
        <w:t xml:space="preserve">z tytułu braku zapłaty lub nieterminowej zapłaty wynagrodzenia należnego Podwykonawcom lub dalszym Podwykonawcom, w wysokości 1.000,00 </w:t>
      </w:r>
      <w:r w:rsidR="007E0077" w:rsidRPr="00665AD1">
        <w:rPr>
          <w:rFonts w:ascii="Arial" w:hAnsi="Arial" w:cs="Arial"/>
        </w:rPr>
        <w:t xml:space="preserve">zł. </w:t>
      </w:r>
      <w:r w:rsidRPr="00665AD1">
        <w:rPr>
          <w:rFonts w:ascii="Arial" w:hAnsi="Arial" w:cs="Arial"/>
        </w:rPr>
        <w:t>za każde zdarzenie,</w:t>
      </w:r>
    </w:p>
    <w:p w14:paraId="2D2E08A2" w14:textId="062C62C6" w:rsidR="005E671F" w:rsidRPr="00665AD1" w:rsidRDefault="005E671F" w:rsidP="003072BD">
      <w:pPr>
        <w:numPr>
          <w:ilvl w:val="0"/>
          <w:numId w:val="36"/>
        </w:numPr>
        <w:spacing w:after="0" w:line="360" w:lineRule="auto"/>
        <w:jc w:val="both"/>
        <w:rPr>
          <w:rFonts w:ascii="Arial" w:hAnsi="Arial" w:cs="Arial"/>
        </w:rPr>
      </w:pPr>
      <w:r w:rsidRPr="00665AD1">
        <w:rPr>
          <w:rFonts w:ascii="Arial" w:hAnsi="Arial" w:cs="Arial"/>
        </w:rPr>
        <w:t xml:space="preserve">z tytułu nieprzedłożenia do zaakceptowania projektu umowy o podwykonawstwo, której przedmiotem są roboty budowlane, lub projektu jej zmiany, w wysokości 1.000,00 </w:t>
      </w:r>
      <w:r w:rsidR="007E0077" w:rsidRPr="00665AD1">
        <w:rPr>
          <w:rFonts w:ascii="Arial" w:hAnsi="Arial" w:cs="Arial"/>
        </w:rPr>
        <w:t xml:space="preserve">zł. </w:t>
      </w:r>
      <w:r w:rsidRPr="00665AD1">
        <w:rPr>
          <w:rFonts w:ascii="Arial" w:hAnsi="Arial" w:cs="Arial"/>
        </w:rPr>
        <w:t>za każde zdarzenie,</w:t>
      </w:r>
    </w:p>
    <w:p w14:paraId="5A0DEDCA" w14:textId="37AF9AF7" w:rsidR="005E671F" w:rsidRPr="00665AD1" w:rsidRDefault="005E671F" w:rsidP="003072BD">
      <w:pPr>
        <w:numPr>
          <w:ilvl w:val="0"/>
          <w:numId w:val="36"/>
        </w:numPr>
        <w:spacing w:after="0" w:line="360" w:lineRule="auto"/>
        <w:jc w:val="both"/>
        <w:rPr>
          <w:rFonts w:ascii="Arial" w:hAnsi="Arial" w:cs="Arial"/>
        </w:rPr>
      </w:pPr>
      <w:r w:rsidRPr="00665AD1">
        <w:rPr>
          <w:rFonts w:ascii="Arial" w:hAnsi="Arial" w:cs="Arial"/>
        </w:rPr>
        <w:t xml:space="preserve">z tytułu nieprzedłożenia poświadczonej za zgodność z oryginałem kopii umowy </w:t>
      </w:r>
      <w:r w:rsidRPr="00665AD1">
        <w:rPr>
          <w:rFonts w:ascii="Arial" w:hAnsi="Arial" w:cs="Arial"/>
        </w:rPr>
        <w:br/>
        <w:t>o podwykonawstwo lub o dalsze podwykonawstwo albo ich zmiany, w wysokości 1.000,00</w:t>
      </w:r>
      <w:r w:rsidR="007E0077" w:rsidRPr="00665AD1">
        <w:rPr>
          <w:rFonts w:ascii="Arial" w:hAnsi="Arial" w:cs="Arial"/>
        </w:rPr>
        <w:t xml:space="preserve"> zł., </w:t>
      </w:r>
      <w:r w:rsidRPr="00665AD1">
        <w:rPr>
          <w:rFonts w:ascii="Arial" w:hAnsi="Arial" w:cs="Arial"/>
        </w:rPr>
        <w:t xml:space="preserve"> za każde zdarzenie,</w:t>
      </w:r>
    </w:p>
    <w:p w14:paraId="33948E19" w14:textId="5FDFF2F3" w:rsidR="005E671F" w:rsidRPr="00665AD1" w:rsidRDefault="005E671F" w:rsidP="003072BD">
      <w:pPr>
        <w:numPr>
          <w:ilvl w:val="0"/>
          <w:numId w:val="36"/>
        </w:numPr>
        <w:tabs>
          <w:tab w:val="left" w:pos="284"/>
        </w:tabs>
        <w:spacing w:after="0" w:line="360" w:lineRule="auto"/>
        <w:jc w:val="both"/>
        <w:rPr>
          <w:rFonts w:ascii="Arial" w:hAnsi="Arial" w:cs="Arial"/>
        </w:rPr>
      </w:pPr>
      <w:r w:rsidRPr="00665AD1">
        <w:rPr>
          <w:rFonts w:ascii="Arial" w:hAnsi="Arial" w:cs="Arial"/>
        </w:rPr>
        <w:t>za nie przystąpienie do usunięcia uszkodzenia, wady, usterki lub awarii w zakresie przedmiotu umowy,  w terminie określonym w § 1</w:t>
      </w:r>
      <w:r w:rsidR="00C94316" w:rsidRPr="00665AD1">
        <w:rPr>
          <w:rFonts w:ascii="Arial" w:hAnsi="Arial" w:cs="Arial"/>
        </w:rPr>
        <w:t>4</w:t>
      </w:r>
      <w:r w:rsidRPr="00665AD1">
        <w:rPr>
          <w:rFonts w:ascii="Arial" w:hAnsi="Arial" w:cs="Arial"/>
        </w:rPr>
        <w:t xml:space="preserve"> ust. 2  w wysokości 1.000,00 zł za każdy dzień zwłoki,</w:t>
      </w:r>
    </w:p>
    <w:p w14:paraId="651C3643" w14:textId="4B04D441" w:rsidR="005E671F" w:rsidRPr="00665AD1" w:rsidRDefault="005E671F" w:rsidP="003072BD">
      <w:pPr>
        <w:numPr>
          <w:ilvl w:val="0"/>
          <w:numId w:val="36"/>
        </w:numPr>
        <w:tabs>
          <w:tab w:val="left" w:pos="284"/>
        </w:tabs>
        <w:spacing w:after="0" w:line="360" w:lineRule="auto"/>
        <w:ind w:hanging="502"/>
        <w:jc w:val="both"/>
        <w:rPr>
          <w:rFonts w:ascii="Arial" w:hAnsi="Arial" w:cs="Arial"/>
        </w:rPr>
      </w:pPr>
      <w:r w:rsidRPr="00665AD1">
        <w:rPr>
          <w:rFonts w:ascii="Arial" w:hAnsi="Arial" w:cs="Arial"/>
        </w:rPr>
        <w:t xml:space="preserve">za powierzenie, wykonania czynności opisanych w § </w:t>
      </w:r>
      <w:r w:rsidR="00C94316" w:rsidRPr="00665AD1">
        <w:rPr>
          <w:rFonts w:ascii="Arial" w:hAnsi="Arial" w:cs="Arial"/>
        </w:rPr>
        <w:t>6</w:t>
      </w:r>
      <w:r w:rsidRPr="00665AD1">
        <w:rPr>
          <w:rFonts w:ascii="Arial" w:hAnsi="Arial" w:cs="Arial"/>
        </w:rPr>
        <w:t xml:space="preserve"> pkt. </w:t>
      </w:r>
      <w:r w:rsidR="00C94316" w:rsidRPr="00665AD1">
        <w:rPr>
          <w:rFonts w:ascii="Arial" w:hAnsi="Arial" w:cs="Arial"/>
        </w:rPr>
        <w:t>42</w:t>
      </w:r>
      <w:r w:rsidRPr="00665AD1">
        <w:rPr>
          <w:rFonts w:ascii="Arial" w:hAnsi="Arial" w:cs="Arial"/>
        </w:rPr>
        <w:t xml:space="preserve">  osobom niezatrudnionym na umowę o pracę w wysokości 500 zł dziennie za każdy dzień pracy takiego pracownika,</w:t>
      </w:r>
    </w:p>
    <w:p w14:paraId="065A98BC" w14:textId="10222B12" w:rsidR="005E671F" w:rsidRPr="00665AD1" w:rsidRDefault="005E671F" w:rsidP="003072BD">
      <w:pPr>
        <w:numPr>
          <w:ilvl w:val="0"/>
          <w:numId w:val="36"/>
        </w:numPr>
        <w:tabs>
          <w:tab w:val="left" w:pos="284"/>
        </w:tabs>
        <w:spacing w:after="0" w:line="360" w:lineRule="auto"/>
        <w:ind w:hanging="502"/>
        <w:jc w:val="both"/>
        <w:rPr>
          <w:rFonts w:ascii="Arial" w:hAnsi="Arial" w:cs="Arial"/>
        </w:rPr>
      </w:pPr>
      <w:r w:rsidRPr="00665AD1">
        <w:rPr>
          <w:rFonts w:ascii="Arial" w:hAnsi="Arial" w:cs="Arial"/>
        </w:rPr>
        <w:t xml:space="preserve">za zwłokę wykonania obowiązku dotyczącego przedłożenia kopii umów o których mowa w § </w:t>
      </w:r>
      <w:r w:rsidR="00B845C0" w:rsidRPr="00665AD1">
        <w:rPr>
          <w:rFonts w:ascii="Arial" w:hAnsi="Arial" w:cs="Arial"/>
        </w:rPr>
        <w:t>6</w:t>
      </w:r>
      <w:r w:rsidRPr="00665AD1">
        <w:rPr>
          <w:rFonts w:ascii="Arial" w:hAnsi="Arial" w:cs="Arial"/>
        </w:rPr>
        <w:t xml:space="preserve"> pkt. 4</w:t>
      </w:r>
      <w:r w:rsidR="00ED7899">
        <w:rPr>
          <w:rFonts w:ascii="Arial" w:hAnsi="Arial" w:cs="Arial"/>
        </w:rPr>
        <w:t>5</w:t>
      </w:r>
      <w:r w:rsidR="00B845C0" w:rsidRPr="00665AD1">
        <w:rPr>
          <w:rFonts w:ascii="Arial" w:hAnsi="Arial" w:cs="Arial"/>
        </w:rPr>
        <w:t xml:space="preserve"> </w:t>
      </w:r>
      <w:r w:rsidRPr="00665AD1">
        <w:rPr>
          <w:rFonts w:ascii="Arial" w:hAnsi="Arial" w:cs="Arial"/>
        </w:rPr>
        <w:t xml:space="preserve"> niniejszej umowy w wysokości 500 zł za każdy dzień zwłoki,</w:t>
      </w:r>
    </w:p>
    <w:p w14:paraId="5CA22974" w14:textId="2B857234" w:rsidR="005E671F" w:rsidRPr="00665AD1" w:rsidRDefault="005E671F" w:rsidP="003072BD">
      <w:pPr>
        <w:numPr>
          <w:ilvl w:val="0"/>
          <w:numId w:val="36"/>
        </w:numPr>
        <w:tabs>
          <w:tab w:val="left" w:pos="284"/>
        </w:tabs>
        <w:spacing w:after="0" w:line="360" w:lineRule="auto"/>
        <w:ind w:hanging="502"/>
        <w:jc w:val="both"/>
        <w:rPr>
          <w:rFonts w:ascii="Arial" w:hAnsi="Arial" w:cs="Arial"/>
        </w:rPr>
      </w:pPr>
      <w:r w:rsidRPr="00665AD1">
        <w:rPr>
          <w:rFonts w:ascii="Arial" w:hAnsi="Arial" w:cs="Arial"/>
        </w:rPr>
        <w:t>za zwłokę wykonania obowiązku o którym mowa w § 1</w:t>
      </w:r>
      <w:r w:rsidR="00B845C0" w:rsidRPr="00665AD1">
        <w:rPr>
          <w:rFonts w:ascii="Arial" w:hAnsi="Arial" w:cs="Arial"/>
        </w:rPr>
        <w:t>3</w:t>
      </w:r>
      <w:r w:rsidRPr="00665AD1">
        <w:rPr>
          <w:rFonts w:ascii="Arial" w:hAnsi="Arial" w:cs="Arial"/>
        </w:rPr>
        <w:t xml:space="preserve"> ust. 5 niniejszej umowy </w:t>
      </w:r>
      <w:r w:rsidRPr="00665AD1">
        <w:rPr>
          <w:rFonts w:ascii="Arial" w:hAnsi="Arial" w:cs="Arial"/>
        </w:rPr>
        <w:br/>
        <w:t xml:space="preserve">w wysokości 500,00 </w:t>
      </w:r>
      <w:r w:rsidR="007E0077" w:rsidRPr="00665AD1">
        <w:rPr>
          <w:rFonts w:ascii="Arial" w:hAnsi="Arial" w:cs="Arial"/>
        </w:rPr>
        <w:t>zł.</w:t>
      </w:r>
      <w:r w:rsidRPr="00665AD1">
        <w:rPr>
          <w:rFonts w:ascii="Arial" w:hAnsi="Arial" w:cs="Arial"/>
        </w:rPr>
        <w:t xml:space="preserve"> za każdy dzień zwłoki.</w:t>
      </w:r>
    </w:p>
    <w:p w14:paraId="541D3A14" w14:textId="77777777" w:rsidR="005E671F" w:rsidRPr="00665AD1" w:rsidRDefault="005E671F" w:rsidP="003072BD">
      <w:pPr>
        <w:pStyle w:val="Tekstpodstawowywcity"/>
        <w:numPr>
          <w:ilvl w:val="0"/>
          <w:numId w:val="35"/>
        </w:numPr>
        <w:tabs>
          <w:tab w:val="left" w:pos="5245"/>
        </w:tabs>
        <w:spacing w:after="0" w:line="360" w:lineRule="auto"/>
        <w:jc w:val="both"/>
        <w:rPr>
          <w:rFonts w:ascii="Arial" w:hAnsi="Arial" w:cs="Arial"/>
        </w:rPr>
      </w:pPr>
      <w:r w:rsidRPr="00665AD1">
        <w:rPr>
          <w:rFonts w:ascii="Arial" w:hAnsi="Arial" w:cs="Arial"/>
        </w:rPr>
        <w:lastRenderedPageBreak/>
        <w:t>Strony zastrzegają sobie prawo do odszkodowania uzupełniającego przenoszącego wysokość kar umownych do wysokości rzeczywiście poniesionej szkody.</w:t>
      </w:r>
    </w:p>
    <w:p w14:paraId="004A0389" w14:textId="0DCCE000" w:rsidR="005E671F" w:rsidRPr="00665AD1" w:rsidRDefault="005E671F" w:rsidP="003072BD">
      <w:pPr>
        <w:pStyle w:val="Tekstpodstawowywcity"/>
        <w:numPr>
          <w:ilvl w:val="0"/>
          <w:numId w:val="35"/>
        </w:numPr>
        <w:tabs>
          <w:tab w:val="left" w:pos="5245"/>
        </w:tabs>
        <w:spacing w:after="0" w:line="360" w:lineRule="auto"/>
        <w:jc w:val="both"/>
        <w:rPr>
          <w:rFonts w:ascii="Arial" w:hAnsi="Arial" w:cs="Arial"/>
        </w:rPr>
      </w:pPr>
      <w:r w:rsidRPr="00665AD1">
        <w:rPr>
          <w:rFonts w:ascii="Arial" w:hAnsi="Arial" w:cs="Arial"/>
        </w:rPr>
        <w:t>Zamawiającemu przysługuje prawo potrącenia kar umownych z wynagrodzenia Wykonawcy, na co Wykonawca wyraża zgodę. W przypadku braku możliwości potrącenia kary umownej z wynagrodzenia Wykonawcy, zobowiązuje się on do zapłaty kary umownej w terminie 14 dni kalendarzowych od dnia otrzymania noty obciążeniowej.</w:t>
      </w:r>
    </w:p>
    <w:p w14:paraId="32765252" w14:textId="355BB999" w:rsidR="005E671F" w:rsidRPr="00665AD1" w:rsidRDefault="005E671F" w:rsidP="003072BD">
      <w:pPr>
        <w:pStyle w:val="Tekstpodstawowywcity"/>
        <w:numPr>
          <w:ilvl w:val="0"/>
          <w:numId w:val="35"/>
        </w:numPr>
        <w:tabs>
          <w:tab w:val="left" w:pos="5245"/>
        </w:tabs>
        <w:spacing w:after="0" w:line="360" w:lineRule="auto"/>
        <w:jc w:val="both"/>
        <w:rPr>
          <w:rFonts w:ascii="Arial" w:hAnsi="Arial" w:cs="Arial"/>
        </w:rPr>
      </w:pPr>
      <w:r w:rsidRPr="00665AD1">
        <w:rPr>
          <w:rFonts w:ascii="Arial" w:hAnsi="Arial" w:cs="Arial"/>
        </w:rPr>
        <w:t>Łączna maksymalna wysokość kar umownych, o których mowa w ust. 1 pkt. 1)-1</w:t>
      </w:r>
      <w:r w:rsidR="00956E2F" w:rsidRPr="00665AD1">
        <w:rPr>
          <w:rFonts w:ascii="Arial" w:hAnsi="Arial" w:cs="Arial"/>
        </w:rPr>
        <w:t>1</w:t>
      </w:r>
      <w:r w:rsidRPr="00665AD1">
        <w:rPr>
          <w:rFonts w:ascii="Arial" w:hAnsi="Arial" w:cs="Arial"/>
        </w:rPr>
        <w:t xml:space="preserve">) nie może przekraczać </w:t>
      </w:r>
      <w:r w:rsidR="00ED7899">
        <w:rPr>
          <w:rFonts w:ascii="Arial" w:hAnsi="Arial" w:cs="Arial"/>
        </w:rPr>
        <w:t>3</w:t>
      </w:r>
      <w:r w:rsidRPr="00665AD1">
        <w:rPr>
          <w:rFonts w:ascii="Arial" w:hAnsi="Arial" w:cs="Arial"/>
        </w:rPr>
        <w:t>0% wartości brutto kontraktu.</w:t>
      </w:r>
    </w:p>
    <w:p w14:paraId="4F8728E5" w14:textId="77777777" w:rsidR="00093BFC" w:rsidRPr="00665AD1" w:rsidRDefault="00093BFC" w:rsidP="003072BD">
      <w:pPr>
        <w:spacing w:after="0" w:line="360" w:lineRule="auto"/>
        <w:jc w:val="both"/>
        <w:rPr>
          <w:rFonts w:ascii="Arial" w:hAnsi="Arial" w:cs="Arial"/>
        </w:rPr>
      </w:pPr>
    </w:p>
    <w:p w14:paraId="07BB110D" w14:textId="755F15DA" w:rsidR="00476064" w:rsidRPr="00665AD1" w:rsidRDefault="00476064" w:rsidP="003072BD">
      <w:pPr>
        <w:pStyle w:val="TableText"/>
        <w:tabs>
          <w:tab w:val="left" w:pos="5245"/>
        </w:tabs>
        <w:spacing w:line="360" w:lineRule="auto"/>
        <w:jc w:val="center"/>
        <w:rPr>
          <w:rFonts w:ascii="Arial" w:hAnsi="Arial" w:cs="Arial"/>
          <w:b/>
          <w:bCs/>
          <w:color w:val="auto"/>
          <w:sz w:val="22"/>
          <w:szCs w:val="22"/>
        </w:rPr>
      </w:pPr>
      <w:r w:rsidRPr="00665AD1">
        <w:rPr>
          <w:rFonts w:ascii="Arial" w:hAnsi="Arial" w:cs="Arial"/>
          <w:b/>
          <w:bCs/>
          <w:color w:val="auto"/>
          <w:sz w:val="22"/>
          <w:szCs w:val="22"/>
        </w:rPr>
        <w:t>§ 1</w:t>
      </w:r>
      <w:r w:rsidR="00336FF0">
        <w:rPr>
          <w:rFonts w:ascii="Arial" w:hAnsi="Arial" w:cs="Arial"/>
          <w:b/>
          <w:bCs/>
          <w:color w:val="auto"/>
          <w:sz w:val="22"/>
          <w:szCs w:val="22"/>
        </w:rPr>
        <w:t>7</w:t>
      </w:r>
    </w:p>
    <w:p w14:paraId="2E89D48C" w14:textId="77777777" w:rsidR="00476064" w:rsidRPr="00665AD1" w:rsidRDefault="00476064" w:rsidP="003072BD">
      <w:pPr>
        <w:pStyle w:val="TableText"/>
        <w:tabs>
          <w:tab w:val="left" w:pos="5245"/>
        </w:tabs>
        <w:spacing w:line="360" w:lineRule="auto"/>
        <w:jc w:val="center"/>
        <w:rPr>
          <w:rFonts w:ascii="Arial" w:hAnsi="Arial" w:cs="Arial"/>
          <w:b/>
          <w:bCs/>
          <w:color w:val="auto"/>
          <w:sz w:val="22"/>
          <w:szCs w:val="22"/>
        </w:rPr>
      </w:pPr>
      <w:r w:rsidRPr="00665AD1">
        <w:rPr>
          <w:rFonts w:ascii="Arial" w:hAnsi="Arial" w:cs="Arial"/>
          <w:b/>
          <w:bCs/>
          <w:color w:val="auto"/>
          <w:sz w:val="22"/>
          <w:szCs w:val="22"/>
        </w:rPr>
        <w:t>ODSTĄPIENIE OD UMOWY</w:t>
      </w:r>
    </w:p>
    <w:p w14:paraId="1E44D753" w14:textId="77777777" w:rsidR="00476064" w:rsidRPr="00665AD1" w:rsidRDefault="00476064" w:rsidP="003072BD">
      <w:pPr>
        <w:pStyle w:val="Tekstpodstawowy2"/>
        <w:numPr>
          <w:ilvl w:val="0"/>
          <w:numId w:val="22"/>
        </w:numPr>
        <w:tabs>
          <w:tab w:val="left" w:pos="284"/>
        </w:tabs>
        <w:spacing w:after="0" w:line="360" w:lineRule="auto"/>
        <w:jc w:val="both"/>
        <w:rPr>
          <w:rFonts w:ascii="Arial" w:hAnsi="Arial" w:cs="Arial"/>
        </w:rPr>
      </w:pPr>
      <w:r w:rsidRPr="00665AD1">
        <w:rPr>
          <w:rFonts w:ascii="Arial" w:hAnsi="Arial" w:cs="Arial"/>
        </w:rPr>
        <w:t>Oprócz przypadków określonych przepisami kodeksu cywilnego, Zamawiający zastrzega sobie prawo natychmiastowego odstąpienia od umowy w przypadku:</w:t>
      </w:r>
    </w:p>
    <w:p w14:paraId="520544EC" w14:textId="21F24FDD" w:rsidR="00476064" w:rsidRPr="00665AD1" w:rsidRDefault="00476064" w:rsidP="003072BD">
      <w:pPr>
        <w:pStyle w:val="Akapitzlist"/>
        <w:numPr>
          <w:ilvl w:val="0"/>
          <w:numId w:val="23"/>
        </w:numPr>
        <w:spacing w:after="0" w:line="360" w:lineRule="auto"/>
        <w:contextualSpacing w:val="0"/>
        <w:jc w:val="both"/>
        <w:rPr>
          <w:rFonts w:ascii="Arial" w:hAnsi="Arial" w:cs="Arial"/>
        </w:rPr>
      </w:pPr>
      <w:r w:rsidRPr="00665AD1">
        <w:rPr>
          <w:rFonts w:ascii="Arial" w:hAnsi="Arial" w:cs="Arial"/>
        </w:rPr>
        <w:t>gdy został złożony wniosek o postępowanie restrukturyzacyjne lub rozwiązanie Wykonawcy</w:t>
      </w:r>
      <w:r w:rsidR="00BA1196">
        <w:rPr>
          <w:rFonts w:ascii="Arial" w:hAnsi="Arial" w:cs="Arial"/>
        </w:rPr>
        <w:t>;</w:t>
      </w:r>
    </w:p>
    <w:p w14:paraId="2F31ED4C" w14:textId="48B4ECFB" w:rsidR="00476064" w:rsidRPr="00665AD1" w:rsidRDefault="00476064" w:rsidP="003072BD">
      <w:pPr>
        <w:pStyle w:val="Akapitzlist"/>
        <w:numPr>
          <w:ilvl w:val="0"/>
          <w:numId w:val="23"/>
        </w:numPr>
        <w:spacing w:after="0" w:line="360" w:lineRule="auto"/>
        <w:contextualSpacing w:val="0"/>
        <w:jc w:val="both"/>
        <w:rPr>
          <w:rFonts w:ascii="Arial" w:hAnsi="Arial" w:cs="Arial"/>
        </w:rPr>
      </w:pPr>
      <w:r w:rsidRPr="00665AD1">
        <w:rPr>
          <w:rFonts w:ascii="Arial" w:hAnsi="Arial" w:cs="Arial"/>
        </w:rPr>
        <w:t>gdy został wydany nakaz zajęcia majątku Wykonawcy lub jego znacznej części w zakresie uniemożliwiającym realizację przedmiotu umowy</w:t>
      </w:r>
      <w:r w:rsidR="00BA1196">
        <w:rPr>
          <w:rFonts w:ascii="Arial" w:hAnsi="Arial" w:cs="Arial"/>
        </w:rPr>
        <w:t>;</w:t>
      </w:r>
    </w:p>
    <w:p w14:paraId="2969551A" w14:textId="5CA0C397" w:rsidR="00476064" w:rsidRPr="00665AD1" w:rsidRDefault="00476064" w:rsidP="003072BD">
      <w:pPr>
        <w:pStyle w:val="Akapitzlist"/>
        <w:numPr>
          <w:ilvl w:val="0"/>
          <w:numId w:val="23"/>
        </w:numPr>
        <w:spacing w:after="0" w:line="360" w:lineRule="auto"/>
        <w:contextualSpacing w:val="0"/>
        <w:jc w:val="both"/>
        <w:rPr>
          <w:rFonts w:ascii="Arial" w:hAnsi="Arial" w:cs="Arial"/>
        </w:rPr>
      </w:pPr>
      <w:r w:rsidRPr="00665AD1">
        <w:rPr>
          <w:rFonts w:ascii="Arial" w:hAnsi="Arial" w:cs="Arial"/>
        </w:rPr>
        <w:t xml:space="preserve">nie przystąpienia </w:t>
      </w:r>
      <w:r w:rsidR="00146918" w:rsidRPr="00665AD1">
        <w:rPr>
          <w:rFonts w:ascii="Arial" w:hAnsi="Arial" w:cs="Arial"/>
        </w:rPr>
        <w:t xml:space="preserve">Wykonawcy </w:t>
      </w:r>
      <w:r w:rsidRPr="00665AD1">
        <w:rPr>
          <w:rFonts w:ascii="Arial" w:hAnsi="Arial" w:cs="Arial"/>
        </w:rPr>
        <w:t>do realizacji przedmiotu umowy w terminie 7 dni kalendarzowych, licząc od daty przekazania terenu budowy, bez zgody Zamawiającego</w:t>
      </w:r>
      <w:r w:rsidR="00BA1196">
        <w:rPr>
          <w:rFonts w:ascii="Arial" w:hAnsi="Arial" w:cs="Arial"/>
        </w:rPr>
        <w:t>;</w:t>
      </w:r>
    </w:p>
    <w:p w14:paraId="48F28DC7" w14:textId="35732912" w:rsidR="00476064" w:rsidRPr="00665AD1" w:rsidRDefault="00BA1196" w:rsidP="003072BD">
      <w:pPr>
        <w:pStyle w:val="Akapitzlist"/>
        <w:numPr>
          <w:ilvl w:val="0"/>
          <w:numId w:val="23"/>
        </w:numPr>
        <w:spacing w:after="0" w:line="360" w:lineRule="auto"/>
        <w:contextualSpacing w:val="0"/>
        <w:jc w:val="both"/>
        <w:rPr>
          <w:rFonts w:ascii="Arial" w:hAnsi="Arial" w:cs="Arial"/>
        </w:rPr>
      </w:pPr>
      <w:r>
        <w:rPr>
          <w:rFonts w:ascii="Arial" w:hAnsi="Arial" w:cs="Arial"/>
        </w:rPr>
        <w:t>w</w:t>
      </w:r>
      <w:r w:rsidR="00476064" w:rsidRPr="00665AD1">
        <w:rPr>
          <w:rFonts w:ascii="Arial" w:hAnsi="Arial" w:cs="Arial"/>
        </w:rPr>
        <w:t>strzymani</w:t>
      </w:r>
      <w:r w:rsidR="00146918" w:rsidRPr="00665AD1">
        <w:rPr>
          <w:rFonts w:ascii="Arial" w:hAnsi="Arial" w:cs="Arial"/>
        </w:rPr>
        <w:t>e przez Wykonawcę,</w:t>
      </w:r>
      <w:r w:rsidR="00476064" w:rsidRPr="00665AD1">
        <w:rPr>
          <w:rFonts w:ascii="Arial" w:hAnsi="Arial" w:cs="Arial"/>
        </w:rPr>
        <w:t xml:space="preserve">  </w:t>
      </w:r>
      <w:r w:rsidR="00146918" w:rsidRPr="00665AD1">
        <w:rPr>
          <w:rFonts w:ascii="Arial" w:hAnsi="Arial" w:cs="Arial"/>
        </w:rPr>
        <w:t xml:space="preserve">bez zgody Zamawiającego </w:t>
      </w:r>
      <w:r w:rsidR="00476064" w:rsidRPr="00665AD1">
        <w:rPr>
          <w:rFonts w:ascii="Arial" w:hAnsi="Arial" w:cs="Arial"/>
        </w:rPr>
        <w:t>realizacji przedmiotu umowy na okres dłuższy niż 7 dni kalendarzowych</w:t>
      </w:r>
      <w:r>
        <w:rPr>
          <w:rFonts w:ascii="Arial" w:hAnsi="Arial" w:cs="Arial"/>
        </w:rPr>
        <w:t>;</w:t>
      </w:r>
    </w:p>
    <w:p w14:paraId="1C35E223" w14:textId="75B5251F" w:rsidR="00476064" w:rsidRPr="00665AD1" w:rsidRDefault="00476064" w:rsidP="003072BD">
      <w:pPr>
        <w:pStyle w:val="Akapitzlist"/>
        <w:numPr>
          <w:ilvl w:val="0"/>
          <w:numId w:val="23"/>
        </w:numPr>
        <w:spacing w:after="0" w:line="360" w:lineRule="auto"/>
        <w:contextualSpacing w:val="0"/>
        <w:jc w:val="both"/>
        <w:rPr>
          <w:rFonts w:ascii="Arial" w:hAnsi="Arial" w:cs="Arial"/>
        </w:rPr>
      </w:pPr>
      <w:r w:rsidRPr="00665AD1">
        <w:rPr>
          <w:rFonts w:ascii="Arial" w:hAnsi="Arial" w:cs="Arial"/>
        </w:rPr>
        <w:t>o którym mowa w § 10 ust. 1</w:t>
      </w:r>
      <w:r w:rsidR="00956E2F" w:rsidRPr="00665AD1">
        <w:rPr>
          <w:rFonts w:ascii="Arial" w:hAnsi="Arial" w:cs="Arial"/>
        </w:rPr>
        <w:t>3</w:t>
      </w:r>
      <w:r w:rsidRPr="00665AD1">
        <w:rPr>
          <w:rFonts w:ascii="Arial" w:hAnsi="Arial" w:cs="Arial"/>
        </w:rPr>
        <w:t>, § 1</w:t>
      </w:r>
      <w:r w:rsidR="00956E2F" w:rsidRPr="00665AD1">
        <w:rPr>
          <w:rFonts w:ascii="Arial" w:hAnsi="Arial" w:cs="Arial"/>
        </w:rPr>
        <w:t>1</w:t>
      </w:r>
      <w:r w:rsidRPr="00665AD1">
        <w:rPr>
          <w:rFonts w:ascii="Arial" w:hAnsi="Arial" w:cs="Arial"/>
        </w:rPr>
        <w:t xml:space="preserve"> ust. 1</w:t>
      </w:r>
      <w:r w:rsidR="00177996">
        <w:rPr>
          <w:rFonts w:ascii="Arial" w:hAnsi="Arial" w:cs="Arial"/>
        </w:rPr>
        <w:t>9</w:t>
      </w:r>
      <w:r w:rsidRPr="00665AD1">
        <w:rPr>
          <w:rFonts w:ascii="Arial" w:hAnsi="Arial" w:cs="Arial"/>
        </w:rPr>
        <w:t xml:space="preserve"> i 2</w:t>
      </w:r>
      <w:r w:rsidR="00177996">
        <w:rPr>
          <w:rFonts w:ascii="Arial" w:hAnsi="Arial" w:cs="Arial"/>
        </w:rPr>
        <w:t>1</w:t>
      </w:r>
      <w:r w:rsidRPr="00665AD1">
        <w:rPr>
          <w:rFonts w:ascii="Arial" w:hAnsi="Arial" w:cs="Arial"/>
        </w:rPr>
        <w:t>, § 1</w:t>
      </w:r>
      <w:r w:rsidR="00956E2F" w:rsidRPr="00665AD1">
        <w:rPr>
          <w:rFonts w:ascii="Arial" w:hAnsi="Arial" w:cs="Arial"/>
        </w:rPr>
        <w:t>2</w:t>
      </w:r>
      <w:r w:rsidRPr="00665AD1">
        <w:rPr>
          <w:rFonts w:ascii="Arial" w:hAnsi="Arial" w:cs="Arial"/>
        </w:rPr>
        <w:t xml:space="preserve"> ust. </w:t>
      </w:r>
      <w:r w:rsidR="00956E2F" w:rsidRPr="00665AD1">
        <w:rPr>
          <w:rFonts w:ascii="Arial" w:hAnsi="Arial" w:cs="Arial"/>
        </w:rPr>
        <w:t>7</w:t>
      </w:r>
      <w:r w:rsidR="00187EE3" w:rsidRPr="00665AD1">
        <w:rPr>
          <w:rFonts w:ascii="Arial" w:hAnsi="Arial" w:cs="Arial"/>
        </w:rPr>
        <w:t xml:space="preserve"> i 12 pkt. 3 a)</w:t>
      </w:r>
      <w:r w:rsidRPr="00665AD1">
        <w:rPr>
          <w:rFonts w:ascii="Arial" w:hAnsi="Arial" w:cs="Arial"/>
        </w:rPr>
        <w:t xml:space="preserve"> § 14 ust. </w:t>
      </w:r>
      <w:r w:rsidR="00187EE3" w:rsidRPr="00665AD1">
        <w:rPr>
          <w:rFonts w:ascii="Arial" w:hAnsi="Arial" w:cs="Arial"/>
        </w:rPr>
        <w:t>12</w:t>
      </w:r>
      <w:r w:rsidRPr="00665AD1">
        <w:rPr>
          <w:rFonts w:ascii="Arial" w:hAnsi="Arial" w:cs="Arial"/>
        </w:rPr>
        <w:t xml:space="preserve"> pkt. </w:t>
      </w:r>
      <w:r w:rsidR="00187EE3" w:rsidRPr="00665AD1">
        <w:rPr>
          <w:rFonts w:ascii="Arial" w:hAnsi="Arial" w:cs="Arial"/>
        </w:rPr>
        <w:t>1</w:t>
      </w:r>
      <w:r w:rsidRPr="00665AD1">
        <w:rPr>
          <w:rFonts w:ascii="Arial" w:hAnsi="Arial" w:cs="Arial"/>
        </w:rPr>
        <w:t>)</w:t>
      </w:r>
      <w:r w:rsidR="00187EE3" w:rsidRPr="00665AD1">
        <w:rPr>
          <w:rFonts w:ascii="Arial" w:hAnsi="Arial" w:cs="Arial"/>
        </w:rPr>
        <w:t xml:space="preserve"> i 2) </w:t>
      </w:r>
      <w:r w:rsidRPr="00665AD1">
        <w:rPr>
          <w:rFonts w:ascii="Arial" w:hAnsi="Arial" w:cs="Arial"/>
        </w:rPr>
        <w:t>niniejszej umowy</w:t>
      </w:r>
      <w:r w:rsidR="00BA1196">
        <w:rPr>
          <w:rFonts w:ascii="Arial" w:hAnsi="Arial" w:cs="Arial"/>
        </w:rPr>
        <w:t>;</w:t>
      </w:r>
    </w:p>
    <w:p w14:paraId="5A312032" w14:textId="646CF3F3" w:rsidR="00476064" w:rsidRPr="00665AD1" w:rsidRDefault="00476064" w:rsidP="003072BD">
      <w:pPr>
        <w:pStyle w:val="Akapitzlist"/>
        <w:numPr>
          <w:ilvl w:val="0"/>
          <w:numId w:val="23"/>
        </w:numPr>
        <w:spacing w:after="0" w:line="360" w:lineRule="auto"/>
        <w:contextualSpacing w:val="0"/>
        <w:jc w:val="both"/>
        <w:rPr>
          <w:rFonts w:ascii="Arial" w:hAnsi="Arial" w:cs="Arial"/>
        </w:rPr>
      </w:pPr>
      <w:r w:rsidRPr="00665AD1">
        <w:rPr>
          <w:rFonts w:ascii="Arial" w:hAnsi="Arial" w:cs="Arial"/>
        </w:rPr>
        <w:t>gdy stan zaawansowania realizacji przedmiotu umowy, uwzględniający terminy uzgodnione w harmonogramie rzeczowo – finansowym, nie gwarantuje ukończenia przedmiotu umowy w terminie umownym</w:t>
      </w:r>
      <w:r w:rsidR="00BA1196">
        <w:rPr>
          <w:rFonts w:ascii="Arial" w:hAnsi="Arial" w:cs="Arial"/>
        </w:rPr>
        <w:t>;</w:t>
      </w:r>
    </w:p>
    <w:p w14:paraId="29AD02F2" w14:textId="63E0D9F9" w:rsidR="00476064" w:rsidRPr="00665AD1" w:rsidRDefault="00476064" w:rsidP="003072BD">
      <w:pPr>
        <w:pStyle w:val="Akapitzlist"/>
        <w:numPr>
          <w:ilvl w:val="0"/>
          <w:numId w:val="23"/>
        </w:numPr>
        <w:spacing w:after="0" w:line="360" w:lineRule="auto"/>
        <w:contextualSpacing w:val="0"/>
        <w:jc w:val="both"/>
        <w:rPr>
          <w:rFonts w:ascii="Arial" w:hAnsi="Arial" w:cs="Arial"/>
        </w:rPr>
      </w:pPr>
      <w:r w:rsidRPr="00665AD1">
        <w:rPr>
          <w:rFonts w:ascii="Arial" w:hAnsi="Arial" w:cs="Arial"/>
        </w:rPr>
        <w:t>gdy Wykonawca mimo uprzedniego pisemnego wezwania Zamawiającego do realizacji warunków umowy nie wykonuje robót zgodnie z warunkami umownymi lub zaniedbuje zobowiązania umowne, w szczególności, gdy wykonuje roboty z udziałem Podwykonawcy, na którego Zamawiający nie wyraził zgody</w:t>
      </w:r>
      <w:r w:rsidR="00BA1196">
        <w:rPr>
          <w:rFonts w:ascii="Arial" w:hAnsi="Arial" w:cs="Arial"/>
        </w:rPr>
        <w:t>;</w:t>
      </w:r>
    </w:p>
    <w:p w14:paraId="6D56BD27" w14:textId="702B6D27" w:rsidR="00476064" w:rsidRPr="00665AD1" w:rsidRDefault="00146918" w:rsidP="003072BD">
      <w:pPr>
        <w:pStyle w:val="Akapitzlist"/>
        <w:numPr>
          <w:ilvl w:val="0"/>
          <w:numId w:val="23"/>
        </w:numPr>
        <w:spacing w:after="0" w:line="360" w:lineRule="auto"/>
        <w:contextualSpacing w:val="0"/>
        <w:jc w:val="both"/>
        <w:rPr>
          <w:rFonts w:ascii="Arial" w:hAnsi="Arial" w:cs="Arial"/>
        </w:rPr>
      </w:pPr>
      <w:bookmarkStart w:id="20" w:name="_Hlk61598990"/>
      <w:r w:rsidRPr="00665AD1">
        <w:rPr>
          <w:rFonts w:ascii="Arial" w:hAnsi="Arial" w:cs="Arial"/>
        </w:rPr>
        <w:t>w przypadku dalszego działania lub zaniechania Wykonawcy skutkującego obowiązkiem naliczenia kary umownej, pomimo powstania uprawnienia po stronie Zamawiającego do obciążenia Wykonawcy maksymalną wysokością kar umownych przewidzianych  w § 1</w:t>
      </w:r>
      <w:r w:rsidR="00BA1196">
        <w:rPr>
          <w:rFonts w:ascii="Arial" w:hAnsi="Arial" w:cs="Arial"/>
        </w:rPr>
        <w:t>6</w:t>
      </w:r>
      <w:r w:rsidRPr="00665AD1">
        <w:rPr>
          <w:rFonts w:ascii="Arial" w:hAnsi="Arial" w:cs="Arial"/>
        </w:rPr>
        <w:t xml:space="preserve"> ust. 4 niniejszej</w:t>
      </w:r>
      <w:r w:rsidR="005670AF" w:rsidRPr="00665AD1">
        <w:rPr>
          <w:rFonts w:ascii="Arial" w:hAnsi="Arial" w:cs="Arial"/>
        </w:rPr>
        <w:t xml:space="preserve"> Umowy</w:t>
      </w:r>
      <w:r w:rsidR="00BA1196">
        <w:rPr>
          <w:rFonts w:ascii="Arial" w:hAnsi="Arial" w:cs="Arial"/>
        </w:rPr>
        <w:t>;</w:t>
      </w:r>
    </w:p>
    <w:p w14:paraId="33A366B2" w14:textId="7EE0E753" w:rsidR="00476064" w:rsidRPr="00665AD1" w:rsidRDefault="00476064" w:rsidP="003072BD">
      <w:pPr>
        <w:numPr>
          <w:ilvl w:val="0"/>
          <w:numId w:val="23"/>
        </w:numPr>
        <w:spacing w:after="0" w:line="360" w:lineRule="auto"/>
        <w:ind w:left="714" w:hanging="357"/>
        <w:jc w:val="both"/>
        <w:rPr>
          <w:rFonts w:ascii="Arial" w:eastAsia="Times New Roman" w:hAnsi="Arial" w:cs="Arial"/>
          <w:lang w:eastAsia="pl-PL"/>
        </w:rPr>
      </w:pPr>
      <w:r w:rsidRPr="00665AD1">
        <w:rPr>
          <w:rFonts w:ascii="Arial" w:eastAsia="Times New Roman" w:hAnsi="Arial" w:cs="Arial"/>
          <w:lang w:eastAsia="pl-PL"/>
        </w:rPr>
        <w:lastRenderedPageBreak/>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sumę większa niż 5 % całkowitego wynagrodzenia brutto określonego w § 9 ust. 1 </w:t>
      </w:r>
      <w:r w:rsidR="005670AF" w:rsidRPr="00665AD1">
        <w:rPr>
          <w:rFonts w:ascii="Arial" w:eastAsia="Times New Roman" w:hAnsi="Arial" w:cs="Arial"/>
          <w:lang w:eastAsia="pl-PL"/>
        </w:rPr>
        <w:t>U</w:t>
      </w:r>
      <w:r w:rsidRPr="00665AD1">
        <w:rPr>
          <w:rFonts w:ascii="Arial" w:eastAsia="Times New Roman" w:hAnsi="Arial" w:cs="Arial"/>
          <w:lang w:eastAsia="pl-PL"/>
        </w:rPr>
        <w:t>mowy.</w:t>
      </w:r>
    </w:p>
    <w:p w14:paraId="181DDEF2" w14:textId="2B1E3A42" w:rsidR="009033DC" w:rsidRPr="00665AD1" w:rsidRDefault="009033DC" w:rsidP="003072BD">
      <w:pPr>
        <w:spacing w:after="0" w:line="360" w:lineRule="auto"/>
        <w:ind w:left="357"/>
        <w:jc w:val="both"/>
        <w:rPr>
          <w:rFonts w:ascii="Arial" w:eastAsia="Times New Roman" w:hAnsi="Arial" w:cs="Arial"/>
          <w:lang w:eastAsia="pl-PL"/>
        </w:rPr>
      </w:pPr>
      <w:r w:rsidRPr="00665AD1">
        <w:rPr>
          <w:rFonts w:ascii="Arial" w:eastAsia="Times New Roman" w:hAnsi="Arial" w:cs="Arial"/>
          <w:lang w:eastAsia="pl-PL"/>
        </w:rPr>
        <w:t>Odstąpienie od umowy, o których mowa w pkt. 1) – 9) może nastąpić w terminie 30 dni kalendarzowych od dnia powzięcia wiadomości o powyższych okolicznościach.</w:t>
      </w:r>
    </w:p>
    <w:bookmarkEnd w:id="20"/>
    <w:p w14:paraId="1EA7994D" w14:textId="188863E1" w:rsidR="00476064" w:rsidRPr="00665AD1" w:rsidRDefault="00476064" w:rsidP="003072BD">
      <w:pPr>
        <w:pStyle w:val="Akapitzlist"/>
        <w:numPr>
          <w:ilvl w:val="0"/>
          <w:numId w:val="22"/>
        </w:numPr>
        <w:spacing w:after="0" w:line="360" w:lineRule="auto"/>
        <w:contextualSpacing w:val="0"/>
        <w:jc w:val="both"/>
        <w:rPr>
          <w:rFonts w:ascii="Arial" w:hAnsi="Arial" w:cs="Arial"/>
        </w:rPr>
      </w:pPr>
      <w:r w:rsidRPr="00665AD1">
        <w:rPr>
          <w:rFonts w:ascii="Arial" w:hAnsi="Arial" w:cs="Arial"/>
        </w:rPr>
        <w:t>Zamawiającemu przysługuje również prawo odstąpienia od umowy w razie wystąpienia istotnej zmiany okoliczności powodującej, że wykonanie umowy nie leży w interesie publicznym, czego nie można było przewidzieć w chwili zawarcia umowy. Odstąpienie od umowy w tym przypadku może nastąpić w terminie 30 dni kalendarzowych od dnia powzięcia wiadomości o powyższych okolicznościach</w:t>
      </w:r>
      <w:r w:rsidR="00DC4776" w:rsidRPr="00665AD1">
        <w:rPr>
          <w:rFonts w:ascii="Arial" w:hAnsi="Arial" w:cs="Arial"/>
        </w:rPr>
        <w:t xml:space="preserve"> (Art. 456 PZP).</w:t>
      </w:r>
    </w:p>
    <w:p w14:paraId="1EB0E243" w14:textId="77777777" w:rsidR="00476064" w:rsidRPr="00665AD1" w:rsidRDefault="00476064" w:rsidP="003072BD">
      <w:pPr>
        <w:pStyle w:val="Akapitzlist"/>
        <w:numPr>
          <w:ilvl w:val="0"/>
          <w:numId w:val="22"/>
        </w:numPr>
        <w:spacing w:after="0" w:line="360" w:lineRule="auto"/>
        <w:contextualSpacing w:val="0"/>
        <w:jc w:val="both"/>
        <w:rPr>
          <w:rFonts w:ascii="Arial" w:hAnsi="Arial" w:cs="Arial"/>
        </w:rPr>
      </w:pPr>
      <w:r w:rsidRPr="00665AD1">
        <w:rPr>
          <w:rFonts w:ascii="Arial" w:hAnsi="Arial" w:cs="Arial"/>
        </w:rPr>
        <w:t>Odstąpienie od umowy powinno nastąpić w formie pisemnej pod rygorem nieważności takiego oświadczenia i powinno zawierać uzasadnienie.</w:t>
      </w:r>
    </w:p>
    <w:p w14:paraId="02E4DC2A" w14:textId="77777777" w:rsidR="00476064" w:rsidRPr="00665AD1" w:rsidRDefault="00476064" w:rsidP="003072BD">
      <w:pPr>
        <w:pStyle w:val="Akapitzlist"/>
        <w:numPr>
          <w:ilvl w:val="0"/>
          <w:numId w:val="22"/>
        </w:numPr>
        <w:spacing w:after="0" w:line="360" w:lineRule="auto"/>
        <w:contextualSpacing w:val="0"/>
        <w:jc w:val="both"/>
        <w:rPr>
          <w:rFonts w:ascii="Arial" w:hAnsi="Arial" w:cs="Arial"/>
        </w:rPr>
      </w:pPr>
      <w:r w:rsidRPr="00665AD1">
        <w:rPr>
          <w:rFonts w:ascii="Arial" w:hAnsi="Arial" w:cs="Arial"/>
        </w:rPr>
        <w:t>W wypadku odstąpienia od umowy, Wykonawcę obciążają następujące obowiązki:</w:t>
      </w:r>
    </w:p>
    <w:p w14:paraId="20DEF719" w14:textId="77777777" w:rsidR="00476064" w:rsidRPr="00665AD1" w:rsidRDefault="00476064" w:rsidP="003072BD">
      <w:pPr>
        <w:pStyle w:val="Akapitzlist"/>
        <w:numPr>
          <w:ilvl w:val="0"/>
          <w:numId w:val="24"/>
        </w:numPr>
        <w:tabs>
          <w:tab w:val="left" w:pos="709"/>
        </w:tabs>
        <w:suppressAutoHyphens/>
        <w:spacing w:after="0" w:line="360" w:lineRule="auto"/>
        <w:contextualSpacing w:val="0"/>
        <w:jc w:val="both"/>
        <w:rPr>
          <w:rFonts w:ascii="Arial" w:hAnsi="Arial" w:cs="Arial"/>
        </w:rPr>
      </w:pPr>
      <w:r w:rsidRPr="00665AD1">
        <w:rPr>
          <w:rFonts w:ascii="Arial" w:hAnsi="Arial" w:cs="Arial"/>
        </w:rPr>
        <w:t>w terminie 7 dni kalendarzowych od daty odstąpienia od umowy Wykonawca przy udziale Zamawiającego i Inspektora nadzoru inwestorskiego sporządzi szczegółowy protokół inwentaryzacji robót w toku według stanu na dzień odstąpienia,</w:t>
      </w:r>
    </w:p>
    <w:p w14:paraId="24BA4AA2" w14:textId="1CE84970" w:rsidR="00476064" w:rsidRPr="00665AD1" w:rsidRDefault="00476064" w:rsidP="003072BD">
      <w:pPr>
        <w:pStyle w:val="Akapitzlist"/>
        <w:numPr>
          <w:ilvl w:val="0"/>
          <w:numId w:val="24"/>
        </w:numPr>
        <w:tabs>
          <w:tab w:val="left" w:pos="709"/>
        </w:tabs>
        <w:suppressAutoHyphens/>
        <w:spacing w:after="0" w:line="360" w:lineRule="auto"/>
        <w:contextualSpacing w:val="0"/>
        <w:jc w:val="both"/>
        <w:rPr>
          <w:rFonts w:ascii="Arial" w:hAnsi="Arial" w:cs="Arial"/>
        </w:rPr>
      </w:pPr>
      <w:r w:rsidRPr="00665AD1">
        <w:rPr>
          <w:rFonts w:ascii="Arial" w:hAnsi="Arial" w:cs="Arial"/>
        </w:rPr>
        <w:t>zabezpieczy przerwane prace lub roboty w zakresie obustronnie uzgodnionym. Koszty inwentaryzacji i zabezpieczenia robót przerwanych oraz wykonanych ponosi strona, z winy  której odstąpiono od umowy</w:t>
      </w:r>
      <w:r w:rsidR="009033DC" w:rsidRPr="00665AD1">
        <w:rPr>
          <w:rFonts w:ascii="Arial" w:hAnsi="Arial" w:cs="Arial"/>
        </w:rPr>
        <w:t>, , chyba że odstąpienie nastąpiło z przyczyn, za które odpowiada druga strona.</w:t>
      </w:r>
    </w:p>
    <w:p w14:paraId="19CDFD73" w14:textId="77777777" w:rsidR="00476064" w:rsidRPr="00665AD1" w:rsidRDefault="00476064" w:rsidP="003072BD">
      <w:pPr>
        <w:pStyle w:val="Akapitzlist"/>
        <w:numPr>
          <w:ilvl w:val="0"/>
          <w:numId w:val="37"/>
        </w:numPr>
        <w:suppressAutoHyphens/>
        <w:spacing w:after="0" w:line="360" w:lineRule="auto"/>
        <w:ind w:left="426" w:hanging="426"/>
        <w:contextualSpacing w:val="0"/>
        <w:jc w:val="both"/>
        <w:rPr>
          <w:rFonts w:ascii="Arial" w:hAnsi="Arial" w:cs="Arial"/>
        </w:rPr>
      </w:pPr>
      <w:r w:rsidRPr="00665AD1">
        <w:rPr>
          <w:rFonts w:ascii="Arial" w:hAnsi="Arial" w:cs="Arial"/>
        </w:rPr>
        <w:t>Wykonawca zgłosi do dokonania odbioru przez Zamawiającego roboty przerwane oraz roboty zabezpieczające, jeżeli odstąpienie od Umowy nastąpiło z przyczyn, za które Wykonawca nie ponosi odpowiedzialności, oraz niezwłocznie, a najpóźniej w terminie 14 dni kalendarzowych, usunie z terenu budowy i zaplecza urządzenia przez niego dostarczone lub wniesione.</w:t>
      </w:r>
    </w:p>
    <w:p w14:paraId="0E80DB07" w14:textId="77777777" w:rsidR="00476064" w:rsidRPr="00665AD1" w:rsidRDefault="00476064" w:rsidP="003072BD">
      <w:pPr>
        <w:pStyle w:val="Akapitzlist"/>
        <w:numPr>
          <w:ilvl w:val="0"/>
          <w:numId w:val="37"/>
        </w:numPr>
        <w:tabs>
          <w:tab w:val="left" w:pos="284"/>
          <w:tab w:val="left" w:pos="5245"/>
        </w:tabs>
        <w:suppressAutoHyphens/>
        <w:spacing w:after="0" w:line="360" w:lineRule="auto"/>
        <w:ind w:left="284" w:hanging="284"/>
        <w:contextualSpacing w:val="0"/>
        <w:jc w:val="both"/>
        <w:rPr>
          <w:rFonts w:ascii="Arial" w:hAnsi="Arial" w:cs="Arial"/>
        </w:rPr>
      </w:pPr>
      <w:r w:rsidRPr="00665AD1">
        <w:rPr>
          <w:rFonts w:ascii="Arial" w:hAnsi="Arial" w:cs="Arial"/>
        </w:rPr>
        <w:t>Zamawiający w razie odstąpienia od Umowy z przyczyn, za które Wykonawca nie odpowiada zobowiązany jest do:</w:t>
      </w:r>
    </w:p>
    <w:p w14:paraId="005F6281" w14:textId="77777777" w:rsidR="00476064" w:rsidRPr="00665AD1" w:rsidRDefault="00476064" w:rsidP="003072BD">
      <w:pPr>
        <w:pStyle w:val="Akapitzlist"/>
        <w:numPr>
          <w:ilvl w:val="0"/>
          <w:numId w:val="25"/>
        </w:numPr>
        <w:tabs>
          <w:tab w:val="left" w:pos="748"/>
          <w:tab w:val="left" w:pos="1122"/>
        </w:tabs>
        <w:suppressAutoHyphens/>
        <w:spacing w:after="0" w:line="360" w:lineRule="auto"/>
        <w:ind w:hanging="436"/>
        <w:contextualSpacing w:val="0"/>
        <w:jc w:val="both"/>
        <w:rPr>
          <w:rFonts w:ascii="Arial" w:hAnsi="Arial" w:cs="Arial"/>
        </w:rPr>
      </w:pPr>
      <w:r w:rsidRPr="00665AD1">
        <w:rPr>
          <w:rFonts w:ascii="Arial" w:hAnsi="Arial" w:cs="Arial"/>
        </w:rPr>
        <w:t>dokonania odbioru robót przerwanych oraz do zapłaty wynagrodzenia za roboty, które zostały wykonane do dnia odstąpienia,</w:t>
      </w:r>
    </w:p>
    <w:p w14:paraId="6652A2DD" w14:textId="77777777" w:rsidR="00476064" w:rsidRPr="00665AD1" w:rsidRDefault="00476064" w:rsidP="003072BD">
      <w:pPr>
        <w:pStyle w:val="Akapitzlist"/>
        <w:numPr>
          <w:ilvl w:val="0"/>
          <w:numId w:val="25"/>
        </w:numPr>
        <w:tabs>
          <w:tab w:val="left" w:pos="748"/>
          <w:tab w:val="left" w:pos="1122"/>
        </w:tabs>
        <w:suppressAutoHyphens/>
        <w:spacing w:after="0" w:line="360" w:lineRule="auto"/>
        <w:ind w:hanging="436"/>
        <w:contextualSpacing w:val="0"/>
        <w:jc w:val="both"/>
        <w:rPr>
          <w:rFonts w:ascii="Arial" w:hAnsi="Arial" w:cs="Arial"/>
        </w:rPr>
      </w:pPr>
      <w:r w:rsidRPr="00665AD1">
        <w:rPr>
          <w:rFonts w:ascii="Arial" w:hAnsi="Arial" w:cs="Arial"/>
        </w:rPr>
        <w:t>przejęcia od Wykonawcy pod swój dozór terenu budowy.</w:t>
      </w:r>
    </w:p>
    <w:p w14:paraId="1A8A4F33" w14:textId="057F28E2" w:rsidR="00DC4776" w:rsidRPr="00336FF0" w:rsidRDefault="00476064" w:rsidP="003072BD">
      <w:pPr>
        <w:pStyle w:val="Akapitzlist"/>
        <w:numPr>
          <w:ilvl w:val="0"/>
          <w:numId w:val="37"/>
        </w:numPr>
        <w:tabs>
          <w:tab w:val="left" w:pos="284"/>
          <w:tab w:val="left" w:pos="5245"/>
        </w:tabs>
        <w:suppressAutoHyphens/>
        <w:spacing w:after="0" w:line="360" w:lineRule="auto"/>
        <w:ind w:left="284" w:hanging="284"/>
        <w:jc w:val="both"/>
        <w:rPr>
          <w:rFonts w:ascii="Arial" w:hAnsi="Arial" w:cs="Arial"/>
        </w:rPr>
      </w:pPr>
      <w:r w:rsidRPr="00665AD1">
        <w:rPr>
          <w:rFonts w:ascii="Arial" w:hAnsi="Arial" w:cs="Arial"/>
        </w:rPr>
        <w:t xml:space="preserve">W przypadku odstąpienia przez Zamawiającego od Umowy lub realizacji części przedmiotu zamówienia z powodu przyczyn, o których mowa w ust. </w:t>
      </w:r>
      <w:r w:rsidR="00BA1196">
        <w:rPr>
          <w:rFonts w:ascii="Arial" w:hAnsi="Arial" w:cs="Arial"/>
        </w:rPr>
        <w:t>1</w:t>
      </w:r>
      <w:r w:rsidR="00DC4776" w:rsidRPr="00665AD1">
        <w:rPr>
          <w:rFonts w:ascii="Arial" w:hAnsi="Arial" w:cs="Arial"/>
        </w:rPr>
        <w:t xml:space="preserve"> i </w:t>
      </w:r>
      <w:r w:rsidR="00BA1196">
        <w:rPr>
          <w:rFonts w:ascii="Arial" w:hAnsi="Arial" w:cs="Arial"/>
        </w:rPr>
        <w:t>2</w:t>
      </w:r>
      <w:r w:rsidRPr="00665AD1">
        <w:rPr>
          <w:rFonts w:ascii="Arial" w:hAnsi="Arial" w:cs="Arial"/>
        </w:rPr>
        <w:t xml:space="preserve"> , Wykonawcy nie przysługują roszczenia odszkodowawcze względem Zamawiającego.</w:t>
      </w:r>
    </w:p>
    <w:p w14:paraId="59FCBA37" w14:textId="4715789D" w:rsidR="00476064" w:rsidRPr="00665AD1" w:rsidRDefault="00476064" w:rsidP="003072BD">
      <w:pPr>
        <w:tabs>
          <w:tab w:val="left" w:pos="5245"/>
        </w:tabs>
        <w:spacing w:after="0" w:line="360" w:lineRule="auto"/>
        <w:jc w:val="center"/>
        <w:rPr>
          <w:rFonts w:ascii="Arial" w:hAnsi="Arial" w:cs="Arial"/>
          <w:b/>
        </w:rPr>
      </w:pPr>
      <w:r w:rsidRPr="00665AD1">
        <w:rPr>
          <w:rFonts w:ascii="Arial" w:hAnsi="Arial" w:cs="Arial"/>
          <w:b/>
        </w:rPr>
        <w:lastRenderedPageBreak/>
        <w:t>§ 1</w:t>
      </w:r>
      <w:r w:rsidR="00336FF0">
        <w:rPr>
          <w:rFonts w:ascii="Arial" w:hAnsi="Arial" w:cs="Arial"/>
          <w:b/>
        </w:rPr>
        <w:t>8</w:t>
      </w:r>
    </w:p>
    <w:p w14:paraId="4F80A58C" w14:textId="77777777" w:rsidR="00476064" w:rsidRPr="00665AD1" w:rsidRDefault="00476064" w:rsidP="003072BD">
      <w:pPr>
        <w:tabs>
          <w:tab w:val="left" w:pos="5245"/>
        </w:tabs>
        <w:spacing w:after="0" w:line="360" w:lineRule="auto"/>
        <w:jc w:val="center"/>
        <w:rPr>
          <w:rFonts w:ascii="Arial" w:hAnsi="Arial" w:cs="Arial"/>
        </w:rPr>
      </w:pPr>
      <w:r w:rsidRPr="00665AD1">
        <w:rPr>
          <w:rFonts w:ascii="Arial" w:hAnsi="Arial" w:cs="Arial"/>
          <w:b/>
        </w:rPr>
        <w:t>ZMIANY DO UMOWY</w:t>
      </w:r>
    </w:p>
    <w:p w14:paraId="155BD656" w14:textId="77777777" w:rsidR="00476064" w:rsidRPr="00665AD1" w:rsidRDefault="00476064" w:rsidP="003072BD">
      <w:pPr>
        <w:pStyle w:val="Akapitzlist"/>
        <w:tabs>
          <w:tab w:val="left" w:pos="5245"/>
          <w:tab w:val="num" w:pos="6031"/>
        </w:tabs>
        <w:spacing w:after="0" w:line="360" w:lineRule="auto"/>
        <w:ind w:left="0"/>
        <w:jc w:val="both"/>
        <w:rPr>
          <w:rFonts w:ascii="Arial" w:hAnsi="Arial" w:cs="Arial"/>
        </w:rPr>
      </w:pPr>
      <w:r w:rsidRPr="00665AD1">
        <w:rPr>
          <w:rFonts w:ascii="Arial" w:hAnsi="Arial" w:cs="Arial"/>
        </w:rPr>
        <w:t>Zamawiający dopuszcza możliwość zmiany postanowień zawartej umowy w stosunku do treści oferty, na podstawie której dokonano wyboru Wykonawcy w przypadkach określonych w art. 455 ustawy PZP oraz w przypadku wystąpienia okoliczności wskazanych w niniejszym paragrafie.</w:t>
      </w:r>
    </w:p>
    <w:p w14:paraId="7D9E7BBB" w14:textId="03B1209B" w:rsidR="00C828B6" w:rsidRPr="00665AD1" w:rsidRDefault="00C828B6" w:rsidP="003072BD">
      <w:pPr>
        <w:pStyle w:val="Akapitzlist"/>
        <w:tabs>
          <w:tab w:val="left" w:pos="5245"/>
          <w:tab w:val="num" w:pos="6031"/>
        </w:tabs>
        <w:spacing w:after="0" w:line="360" w:lineRule="auto"/>
        <w:ind w:left="0"/>
        <w:jc w:val="both"/>
        <w:rPr>
          <w:rFonts w:ascii="Arial" w:hAnsi="Arial" w:cs="Arial"/>
          <w:u w:val="single"/>
        </w:rPr>
      </w:pPr>
      <w:r w:rsidRPr="00665AD1">
        <w:rPr>
          <w:rFonts w:ascii="Arial" w:hAnsi="Arial" w:cs="Arial"/>
          <w:u w:val="single"/>
        </w:rPr>
        <w:t>1. Zmiana terminu wykonania przedmiotu umowy:</w:t>
      </w:r>
    </w:p>
    <w:p w14:paraId="66CA608A" w14:textId="77777777" w:rsidR="00FE299F" w:rsidRPr="00665AD1" w:rsidRDefault="00FE299F" w:rsidP="003072BD">
      <w:pPr>
        <w:pStyle w:val="Akapitzlist"/>
        <w:numPr>
          <w:ilvl w:val="0"/>
          <w:numId w:val="38"/>
        </w:numPr>
        <w:spacing w:after="0" w:line="360" w:lineRule="auto"/>
        <w:ind w:left="357" w:hanging="357"/>
        <w:jc w:val="both"/>
        <w:rPr>
          <w:rFonts w:ascii="Arial" w:hAnsi="Arial" w:cs="Arial"/>
        </w:rPr>
      </w:pPr>
      <w:r w:rsidRPr="00665AD1">
        <w:rPr>
          <w:rFonts w:ascii="Arial" w:hAnsi="Arial" w:cs="Arial"/>
        </w:rPr>
        <w:t>jeżeli przyczyny, z powodu których będzie zagrożone dotrzymanie terminu wykonania umowy będą następstwem okoliczności, za które odpowiedzialność ponosi Zamawiający: w szczególności będą następstwem zwłoki w przekazaniu terenu budowy, polecenia wstrzymania wykonywania robót, zwłoki w dokonaniu odbioru robót, konieczności usunięcia wady lub wprowadzenia zmian w dokumentacji projektowej w zakresie, w jakim ww. okoliczności miały lub będą mogły mieć wpływ na niedotrzymanie terminu wykonania umowy - w takim przypadku możliwe jest wydłużenie terminu wykonania umowy maksymalnie o okres w jakim ww. okoliczności miały miejsce,</w:t>
      </w:r>
    </w:p>
    <w:p w14:paraId="34E78D49" w14:textId="77777777" w:rsidR="00FE299F" w:rsidRPr="00665AD1" w:rsidRDefault="00FE299F" w:rsidP="003072BD">
      <w:pPr>
        <w:pStyle w:val="Akapitzlist"/>
        <w:numPr>
          <w:ilvl w:val="0"/>
          <w:numId w:val="38"/>
        </w:numPr>
        <w:spacing w:after="0" w:line="360" w:lineRule="auto"/>
        <w:ind w:left="357" w:hanging="357"/>
        <w:jc w:val="both"/>
        <w:rPr>
          <w:rFonts w:ascii="Arial" w:hAnsi="Arial" w:cs="Arial"/>
        </w:rPr>
      </w:pPr>
      <w:r w:rsidRPr="00665AD1">
        <w:rPr>
          <w:rFonts w:ascii="Arial" w:hAnsi="Arial" w:cs="Arial"/>
        </w:rPr>
        <w:t>konieczność prowadzenia uzgodnień z właścicielami urządzeń obcych lub właścicielami nieruchomości skutkujących brakiem możliwości rozpoczęcia robót lub przerwaniem realizacji robót,</w:t>
      </w:r>
    </w:p>
    <w:p w14:paraId="56CCFF7C" w14:textId="77777777" w:rsidR="00FE299F" w:rsidRPr="00665AD1" w:rsidRDefault="00FE299F" w:rsidP="003072BD">
      <w:pPr>
        <w:pStyle w:val="Akapitzlist"/>
        <w:numPr>
          <w:ilvl w:val="0"/>
          <w:numId w:val="38"/>
        </w:numPr>
        <w:spacing w:after="0" w:line="360" w:lineRule="auto"/>
        <w:ind w:left="357" w:hanging="357"/>
        <w:jc w:val="both"/>
        <w:rPr>
          <w:rFonts w:ascii="Arial" w:hAnsi="Arial" w:cs="Arial"/>
        </w:rPr>
      </w:pPr>
      <w:r w:rsidRPr="00665AD1">
        <w:rPr>
          <w:rFonts w:ascii="Arial" w:hAnsi="Arial" w:cs="Arial"/>
        </w:rPr>
        <w:t>wstrzymania budowy przez Zamawiającego lub właściwy organ z przyczyn niezawinionych przez Wykonawcę, będącym następstwem opóźnienia w działaniach organów administracji, z przyczyn nie zawinionych przez Wykonawcę w szczególności: przekroczenie zakreślonych przez prawo terminów wydania przez organy administracji map, uzgodnień, opinii, decyzji, zezwoleń, itp. – w takim przypadku możliwe jest wydłużenie terminu wykonania umowy maksymalnie o okres w jakim w/w okoliczności miały miejsce.</w:t>
      </w:r>
    </w:p>
    <w:p w14:paraId="01343D1D" w14:textId="77777777" w:rsidR="00FE299F" w:rsidRPr="00665AD1" w:rsidRDefault="00FE299F" w:rsidP="003072BD">
      <w:pPr>
        <w:pStyle w:val="Akapitzlist"/>
        <w:numPr>
          <w:ilvl w:val="0"/>
          <w:numId w:val="38"/>
        </w:numPr>
        <w:spacing w:after="0" w:line="360" w:lineRule="auto"/>
        <w:ind w:left="357" w:hanging="357"/>
        <w:rPr>
          <w:rFonts w:ascii="Arial" w:hAnsi="Arial" w:cs="Arial"/>
        </w:rPr>
      </w:pPr>
      <w:r w:rsidRPr="00665AD1">
        <w:rPr>
          <w:rFonts w:ascii="Arial" w:hAnsi="Arial" w:cs="Arial"/>
        </w:rPr>
        <w:t>w przypadku wystąpienia okoliczności, których nie można było przewidzieć w chwili zawarcia umowy, niezależnych od Wykonawcy, a mających istotny wpływ na wydłużenie okresu realizacji umowy,</w:t>
      </w:r>
    </w:p>
    <w:p w14:paraId="3733065B" w14:textId="1BBB515E" w:rsidR="00FE299F" w:rsidRPr="00665AD1" w:rsidRDefault="00FE299F" w:rsidP="003072BD">
      <w:pPr>
        <w:pStyle w:val="Akapitzlist"/>
        <w:numPr>
          <w:ilvl w:val="0"/>
          <w:numId w:val="38"/>
        </w:numPr>
        <w:tabs>
          <w:tab w:val="left" w:pos="5245"/>
        </w:tabs>
        <w:spacing w:after="0" w:line="360" w:lineRule="auto"/>
        <w:ind w:left="357" w:hanging="357"/>
        <w:jc w:val="both"/>
        <w:rPr>
          <w:rFonts w:ascii="Arial" w:hAnsi="Arial" w:cs="Arial"/>
        </w:rPr>
      </w:pPr>
      <w:r w:rsidRPr="00665AD1">
        <w:rPr>
          <w:rFonts w:ascii="Arial" w:hAnsi="Arial" w:cs="Arial"/>
        </w:rPr>
        <w:t>spowodowana warunkami atmosferycznymi, geologicznymi, archeologicznymi, w szczególności w przypadkach:</w:t>
      </w:r>
    </w:p>
    <w:p w14:paraId="3B879DC9"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t>- klęski żywiołowej,</w:t>
      </w:r>
    </w:p>
    <w:p w14:paraId="5CBD01DB"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t>- uniemożliwiających przeprowadzenie prób i sprawdzeń, dokonywanie odbiorów,</w:t>
      </w:r>
    </w:p>
    <w:p w14:paraId="59FD2698"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t>- niewypałów i niewybuchów,</w:t>
      </w:r>
    </w:p>
    <w:p w14:paraId="5FBE6E9B"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t>- badań archeologicznych,</w:t>
      </w:r>
    </w:p>
    <w:p w14:paraId="27A624E6"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t>- odmiennych od przyjętych w dokumentacji projektowej warunków geologicznych (kategorie gruntu, kurzawka, głazy narzutowe itp.),</w:t>
      </w:r>
    </w:p>
    <w:p w14:paraId="2BE2574F"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lastRenderedPageBreak/>
        <w:t xml:space="preserve">- odmiennych od przyjętych w dokumentacji projektowej warunków terenowych, </w:t>
      </w:r>
    </w:p>
    <w:p w14:paraId="253C3DAE"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t>w szczególności istnienie podziemnych sieci, instalacji, urządzeń lub nie zinwentaryzowanych obiektów budowlanych,</w:t>
      </w:r>
    </w:p>
    <w:p w14:paraId="1316F6BC"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t>Zakończenie działania w/w czynników i ich ustąpienie/zakończenie zostanie potwierdzone wpisem do dziennika budowy i potwierdzeniem tego faktu prze Inspektora Nadzoru. Zamawiający dopuszcza możliwość przedłużenia terminu przewidzianego na realizację tej części zamówienia, o ilość dni w których te warunki wystąpią.</w:t>
      </w:r>
    </w:p>
    <w:p w14:paraId="72AC1C8A" w14:textId="77777777" w:rsidR="00FE299F" w:rsidRPr="00665AD1" w:rsidRDefault="00FE299F" w:rsidP="003072BD">
      <w:pPr>
        <w:pStyle w:val="Akapitzlist"/>
        <w:numPr>
          <w:ilvl w:val="0"/>
          <w:numId w:val="38"/>
        </w:numPr>
        <w:tabs>
          <w:tab w:val="left" w:pos="5245"/>
        </w:tabs>
        <w:spacing w:after="0" w:line="360" w:lineRule="auto"/>
        <w:jc w:val="both"/>
        <w:rPr>
          <w:rFonts w:ascii="Arial" w:hAnsi="Arial" w:cs="Arial"/>
        </w:rPr>
      </w:pPr>
      <w:r w:rsidRPr="00665AD1">
        <w:rPr>
          <w:rFonts w:ascii="Arial" w:hAnsi="Arial" w:cs="Arial"/>
        </w:rPr>
        <w:t xml:space="preserve">w przypadku wystąpienia działania siły wyższej, ,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uniemożliwiającej wykonanie umowy w określonym pierwotnie terminie, o okres działania siły wyższej oraz czas potrzebny do usunięcia skutków tego działania, </w:t>
      </w:r>
    </w:p>
    <w:p w14:paraId="4FCFC116" w14:textId="77777777" w:rsidR="00FE299F" w:rsidRPr="00665AD1" w:rsidRDefault="00FE299F" w:rsidP="003072BD">
      <w:pPr>
        <w:pStyle w:val="Akapitzlist"/>
        <w:tabs>
          <w:tab w:val="left" w:pos="5245"/>
        </w:tabs>
        <w:spacing w:after="0" w:line="360" w:lineRule="auto"/>
        <w:ind w:left="360"/>
        <w:jc w:val="both"/>
        <w:rPr>
          <w:rFonts w:ascii="Arial" w:hAnsi="Arial" w:cs="Arial"/>
        </w:rPr>
      </w:pPr>
      <w:r w:rsidRPr="00665AD1">
        <w:rPr>
          <w:rFonts w:ascii="Arial" w:hAnsi="Arial" w:cs="Arial"/>
        </w:rPr>
        <w:t>W przypadku wystąpienia niekorzystnych warunków atmosferycznych lub siły wyższej utrudniającej lub uniemożliwiającej prowadzenie prac – fakt ten musi mieć odzwierciedlenie w postaci wpisu do dziennika budowy i potwierdzonym przez Inspektora Nadzoru. Zakończenie działania siły wyższej lub ustąpienie niekorzystnych warunków atmosferycznych zostanie potwierdzone wpisem do dziennika budowy i potwierdzeniem tego faktu przez Inspektora Nadzoru. Zamawiający dopuszcza możliwość przedłużenia terminu przewidzianego na realizację tej części zamówienia, o ilość dni w których te warunki wystąpią.</w:t>
      </w:r>
    </w:p>
    <w:p w14:paraId="356EABA0" w14:textId="77777777" w:rsidR="00FE299F" w:rsidRPr="00665AD1" w:rsidRDefault="00FE299F" w:rsidP="003072BD">
      <w:pPr>
        <w:pStyle w:val="Akapitzlist"/>
        <w:numPr>
          <w:ilvl w:val="0"/>
          <w:numId w:val="38"/>
        </w:numPr>
        <w:spacing w:after="0" w:line="360" w:lineRule="auto"/>
        <w:ind w:left="357" w:hanging="357"/>
        <w:jc w:val="both"/>
        <w:rPr>
          <w:rFonts w:ascii="Arial" w:hAnsi="Arial" w:cs="Arial"/>
        </w:rPr>
      </w:pPr>
      <w:bookmarkStart w:id="21" w:name="_GoBack"/>
      <w:r w:rsidRPr="00665AD1">
        <w:rPr>
          <w:rFonts w:ascii="Arial" w:hAnsi="Arial" w:cs="Arial"/>
        </w:rPr>
        <w:t>w przypadku wystąpienia konieczności realizacji robót dodatkowych, nie przewidzianych w dokumentacji projektowej, nieobjętych zamówieniem podstawowym, a niezbędnych dla realizacji przedmiotu umowy, uzgodnionych pisemnie przez obie strony,</w:t>
      </w:r>
    </w:p>
    <w:p w14:paraId="3240A6A7" w14:textId="77777777" w:rsidR="00FE299F" w:rsidRPr="00665AD1" w:rsidRDefault="00FE299F" w:rsidP="003072BD">
      <w:pPr>
        <w:pStyle w:val="Akapitzlist"/>
        <w:numPr>
          <w:ilvl w:val="0"/>
          <w:numId w:val="38"/>
        </w:numPr>
        <w:spacing w:after="0" w:line="360" w:lineRule="auto"/>
        <w:ind w:left="357" w:hanging="357"/>
        <w:jc w:val="both"/>
        <w:rPr>
          <w:rFonts w:ascii="Arial" w:hAnsi="Arial" w:cs="Arial"/>
        </w:rPr>
      </w:pPr>
      <w:r w:rsidRPr="00665AD1">
        <w:rPr>
          <w:rFonts w:ascii="Arial" w:hAnsi="Arial" w:cs="Arial"/>
        </w:rPr>
        <w:t>w przypadku wystąpienia konieczności wykonania robót zamiennych, również istotnych z punktu widzenia Prawa budowlanego,</w:t>
      </w:r>
    </w:p>
    <w:p w14:paraId="6CAC4CB3" w14:textId="77777777" w:rsidR="00FE299F" w:rsidRPr="00665AD1" w:rsidRDefault="00FE299F" w:rsidP="003072BD">
      <w:pPr>
        <w:pStyle w:val="Akapitzlist"/>
        <w:numPr>
          <w:ilvl w:val="0"/>
          <w:numId w:val="38"/>
        </w:numPr>
        <w:spacing w:after="0" w:line="360" w:lineRule="auto"/>
        <w:ind w:left="357" w:hanging="357"/>
        <w:jc w:val="both"/>
        <w:rPr>
          <w:rFonts w:ascii="Arial" w:hAnsi="Arial" w:cs="Arial"/>
        </w:rPr>
      </w:pPr>
      <w:r w:rsidRPr="00665AD1">
        <w:rPr>
          <w:rFonts w:ascii="Arial" w:hAnsi="Arial" w:cs="Arial"/>
        </w:rPr>
        <w:t>w przypadku konieczności naprawy/remontu/przebudowy istniejącej infrastruktury technicznej stwierdzonej przez zarządcę tej infrastruktury i potwierdzonej przez branżowego Inspektora Nadzoru, którego wcześniejsze wykonanie warunkuje możliwość realizacji podstawowego zakresu przedmiotu umowy, o czas przestoju w pracach wynikający z terminu wykonania naprawy/remontu/przebudowy tej infrastruktury,</w:t>
      </w:r>
    </w:p>
    <w:p w14:paraId="6946251D" w14:textId="77777777" w:rsidR="00FE299F" w:rsidRPr="00665AD1" w:rsidRDefault="00FE299F" w:rsidP="003072BD">
      <w:pPr>
        <w:pStyle w:val="Akapitzlist"/>
        <w:numPr>
          <w:ilvl w:val="0"/>
          <w:numId w:val="38"/>
        </w:numPr>
        <w:tabs>
          <w:tab w:val="left" w:pos="5245"/>
        </w:tabs>
        <w:spacing w:after="0" w:line="360" w:lineRule="auto"/>
        <w:ind w:left="357" w:hanging="357"/>
        <w:jc w:val="both"/>
        <w:rPr>
          <w:rFonts w:ascii="Arial" w:hAnsi="Arial" w:cs="Arial"/>
        </w:rPr>
      </w:pPr>
      <w:r w:rsidRPr="00665AD1">
        <w:rPr>
          <w:rFonts w:ascii="Arial" w:hAnsi="Arial" w:cs="Arial"/>
        </w:rPr>
        <w:t xml:space="preserve">w przypadku odmiennych od przyjętych w dokumentacji projektowej warunków terenowych, w szczególności istnienie podziemnych sieci, instalacji, urządzeń lub nie zinwentaryzowanych obiektów budowlanych, stwierdzonych kolizji projektowanych </w:t>
      </w:r>
      <w:r w:rsidRPr="00665AD1">
        <w:rPr>
          <w:rFonts w:ascii="Arial" w:hAnsi="Arial" w:cs="Arial"/>
        </w:rPr>
        <w:lastRenderedPageBreak/>
        <w:t>obiektów z infrastrukturą istniejąca wynikających z odmiennego od wynikającego z dokumentacji projektowej wzajemnego usytuowania infrastruktury istniejącej i projektowanej, o czas niezbędny do usunięcia kolizji i wznowienia prac,</w:t>
      </w:r>
    </w:p>
    <w:p w14:paraId="430AB715" w14:textId="4F715984" w:rsidR="00FE299F" w:rsidRPr="00665AD1" w:rsidRDefault="00FE299F" w:rsidP="003072BD">
      <w:pPr>
        <w:tabs>
          <w:tab w:val="left" w:pos="5245"/>
        </w:tabs>
        <w:spacing w:after="0" w:line="360" w:lineRule="auto"/>
        <w:jc w:val="both"/>
        <w:rPr>
          <w:rFonts w:ascii="Arial" w:hAnsi="Arial" w:cs="Arial"/>
        </w:rPr>
      </w:pPr>
      <w:r w:rsidRPr="00665AD1">
        <w:rPr>
          <w:rFonts w:ascii="Arial" w:hAnsi="Arial" w:cs="Arial"/>
        </w:rPr>
        <w:t xml:space="preserve">Przedłużenie terminu wykonania umowy, o którym mowa w pkt. 1 dopuszczalne jest tylko z jednoczesnym przedłużeniem okresu ważności zabezpieczenia należytego wykonania umowy lub wniesienia nowego zabezpieczenia należytego wykonania umowy na przedłużony termin wykonania zamówienia, z zachowaniem ciągłości zabezpieczenia i bez zmniejszenia jego wysokości. </w:t>
      </w:r>
    </w:p>
    <w:p w14:paraId="661BB4B8" w14:textId="77777777" w:rsidR="00FE299F" w:rsidRPr="00665AD1" w:rsidRDefault="00FE299F" w:rsidP="003072BD">
      <w:pPr>
        <w:pStyle w:val="Akapitzlist"/>
        <w:numPr>
          <w:ilvl w:val="0"/>
          <w:numId w:val="33"/>
        </w:numPr>
        <w:spacing w:after="0" w:line="360" w:lineRule="auto"/>
        <w:jc w:val="both"/>
        <w:rPr>
          <w:rFonts w:ascii="Arial" w:hAnsi="Arial" w:cs="Arial"/>
          <w:u w:val="single"/>
        </w:rPr>
      </w:pPr>
      <w:r w:rsidRPr="00665AD1">
        <w:rPr>
          <w:rFonts w:ascii="Arial" w:hAnsi="Arial" w:cs="Arial"/>
          <w:u w:val="single"/>
        </w:rPr>
        <w:t>Zmiana przedmiotu umowy w przypadku:</w:t>
      </w:r>
    </w:p>
    <w:p w14:paraId="71F0711E" w14:textId="0AACE554" w:rsidR="00FE299F" w:rsidRPr="00665AD1" w:rsidRDefault="00FE299F" w:rsidP="003072BD">
      <w:pPr>
        <w:pStyle w:val="Akapitzlist"/>
        <w:numPr>
          <w:ilvl w:val="1"/>
          <w:numId w:val="33"/>
        </w:numPr>
        <w:spacing w:after="0" w:line="360" w:lineRule="auto"/>
        <w:jc w:val="both"/>
        <w:rPr>
          <w:rFonts w:ascii="Arial" w:hAnsi="Arial" w:cs="Arial"/>
        </w:rPr>
      </w:pPr>
      <w:r w:rsidRPr="00665AD1">
        <w:rPr>
          <w:rFonts w:ascii="Arial" w:hAnsi="Arial" w:cs="Arial"/>
        </w:rPr>
        <w:t>konieczności wykonania robót zamiennych, również istotnych z punktu widzenia Prawa Budowlanego, o których mowa w § 3 ust. 1 niniejszej umowy,</w:t>
      </w:r>
    </w:p>
    <w:p w14:paraId="44C27393" w14:textId="54D8186D" w:rsidR="00FE299F" w:rsidRPr="00665AD1" w:rsidRDefault="00FE299F" w:rsidP="003072BD">
      <w:pPr>
        <w:pStyle w:val="Akapitzlist"/>
        <w:numPr>
          <w:ilvl w:val="1"/>
          <w:numId w:val="33"/>
        </w:numPr>
        <w:spacing w:after="0" w:line="360" w:lineRule="auto"/>
        <w:jc w:val="both"/>
        <w:rPr>
          <w:rFonts w:ascii="Arial" w:hAnsi="Arial" w:cs="Arial"/>
        </w:rPr>
      </w:pPr>
      <w:r w:rsidRPr="00665AD1">
        <w:rPr>
          <w:rFonts w:ascii="Arial" w:hAnsi="Arial" w:cs="Arial"/>
        </w:rPr>
        <w:t>ograniczenia zakresu rzeczowego przedmiotu umowy (roboty zaniechane), o których mowa w § 3 ust. 2 niniejszej umowy,</w:t>
      </w:r>
    </w:p>
    <w:p w14:paraId="7F942A58" w14:textId="4AC492C7" w:rsidR="00FE299F" w:rsidRPr="00665AD1" w:rsidRDefault="00FE299F" w:rsidP="003072BD">
      <w:pPr>
        <w:pStyle w:val="Akapitzlist"/>
        <w:numPr>
          <w:ilvl w:val="1"/>
          <w:numId w:val="33"/>
        </w:numPr>
        <w:spacing w:after="0" w:line="360" w:lineRule="auto"/>
        <w:jc w:val="both"/>
        <w:rPr>
          <w:rFonts w:ascii="Arial" w:hAnsi="Arial" w:cs="Arial"/>
        </w:rPr>
      </w:pPr>
      <w:r w:rsidRPr="00665AD1">
        <w:rPr>
          <w:rFonts w:ascii="Arial" w:hAnsi="Arial" w:cs="Arial"/>
        </w:rPr>
        <w:t xml:space="preserve">konieczności wykonania robót dodatkowych, o których mowa w § 3 ust. 3 niniejszej umowy, </w:t>
      </w:r>
    </w:p>
    <w:p w14:paraId="1783F661" w14:textId="77777777" w:rsidR="00FE299F" w:rsidRPr="00665AD1" w:rsidRDefault="00FE299F" w:rsidP="003072BD">
      <w:pPr>
        <w:pStyle w:val="Akapitzlist"/>
        <w:numPr>
          <w:ilvl w:val="1"/>
          <w:numId w:val="33"/>
        </w:numPr>
        <w:spacing w:after="0" w:line="360" w:lineRule="auto"/>
        <w:ind w:left="357" w:hanging="357"/>
        <w:jc w:val="both"/>
        <w:rPr>
          <w:rFonts w:ascii="Arial" w:hAnsi="Arial" w:cs="Arial"/>
        </w:rPr>
      </w:pPr>
      <w:r w:rsidRPr="00665AD1">
        <w:rPr>
          <w:rFonts w:ascii="Arial" w:hAnsi="Arial" w:cs="Arial"/>
        </w:rPr>
        <w:t>w przypadku konieczności zrealizowania jakiejkolwiek części przedmiotu umowy przy zastosowaniu innych rozwiązań niż wskazane w dokumentacji projektowej lub specyfikacji technicznych wykonania i odbioru robót, a wynikających ze stwierdzonych wad lub zmiany stanu prawnego w oparciu, o który je przygotowano,</w:t>
      </w:r>
    </w:p>
    <w:p w14:paraId="6D920D1D" w14:textId="77777777" w:rsidR="00FE299F" w:rsidRPr="00665AD1" w:rsidRDefault="00FE299F" w:rsidP="003072BD">
      <w:pPr>
        <w:pStyle w:val="Akapitzlist"/>
        <w:numPr>
          <w:ilvl w:val="1"/>
          <w:numId w:val="33"/>
        </w:numPr>
        <w:spacing w:after="0" w:line="360" w:lineRule="auto"/>
        <w:jc w:val="both"/>
        <w:rPr>
          <w:rFonts w:ascii="Arial" w:hAnsi="Arial" w:cs="Arial"/>
        </w:rPr>
      </w:pPr>
      <w:r w:rsidRPr="00665AD1">
        <w:rPr>
          <w:rFonts w:ascii="Arial" w:hAnsi="Arial" w:cs="Arial"/>
        </w:rPr>
        <w:t>w przypadku możliwości wykonania przedmiotu umowy przy zastosowaniu innych rozwiązań w stosunku do określonych w dokumentacji projektowej lub specyfikacji technicznej wykonania i odbioru robót, jeżeli umożliwiają uzyskanie lepszej jakości i funkcjonalności lub zmniejszenie kosztów eksploatacji lub kosztów wykonania przedmiotu umowy.</w:t>
      </w:r>
    </w:p>
    <w:p w14:paraId="7325CAAD" w14:textId="77777777" w:rsidR="00FE299F" w:rsidRPr="00665AD1" w:rsidRDefault="00FE299F" w:rsidP="003072BD">
      <w:pPr>
        <w:pStyle w:val="Akapitzlist"/>
        <w:numPr>
          <w:ilvl w:val="0"/>
          <w:numId w:val="33"/>
        </w:numPr>
        <w:spacing w:after="0" w:line="360" w:lineRule="auto"/>
        <w:jc w:val="both"/>
        <w:rPr>
          <w:rFonts w:ascii="Arial" w:hAnsi="Arial" w:cs="Arial"/>
          <w:u w:val="single"/>
        </w:rPr>
      </w:pPr>
      <w:r w:rsidRPr="00665AD1">
        <w:rPr>
          <w:rFonts w:ascii="Arial" w:hAnsi="Arial" w:cs="Arial"/>
          <w:u w:val="single"/>
        </w:rPr>
        <w:t>Zmiana wynagrodzenia brutto w przypadku:</w:t>
      </w:r>
    </w:p>
    <w:p w14:paraId="68F54F97" w14:textId="30341B2D" w:rsidR="00FE299F" w:rsidRPr="00665AD1" w:rsidRDefault="00FE299F" w:rsidP="003072BD">
      <w:pPr>
        <w:pStyle w:val="Akapitzlist"/>
        <w:numPr>
          <w:ilvl w:val="1"/>
          <w:numId w:val="33"/>
        </w:numPr>
        <w:spacing w:after="0" w:line="360" w:lineRule="auto"/>
        <w:jc w:val="both"/>
        <w:rPr>
          <w:rFonts w:ascii="Arial" w:hAnsi="Arial" w:cs="Arial"/>
        </w:rPr>
      </w:pPr>
      <w:r w:rsidRPr="00665AD1">
        <w:rPr>
          <w:rFonts w:ascii="Arial" w:hAnsi="Arial" w:cs="Arial"/>
        </w:rPr>
        <w:t xml:space="preserve">konieczność wykonania robót zamiennych, o których mowa w § </w:t>
      </w:r>
      <w:r w:rsidR="0056240C" w:rsidRPr="00665AD1">
        <w:rPr>
          <w:rFonts w:ascii="Arial" w:hAnsi="Arial" w:cs="Arial"/>
        </w:rPr>
        <w:t>3</w:t>
      </w:r>
      <w:r w:rsidRPr="00665AD1">
        <w:rPr>
          <w:rFonts w:ascii="Arial" w:hAnsi="Arial" w:cs="Arial"/>
        </w:rPr>
        <w:t xml:space="preserve"> ust. 1 niniejszej umowy, o kwoty wyliczone zgodnie z § </w:t>
      </w:r>
      <w:r w:rsidR="0056240C" w:rsidRPr="00665AD1">
        <w:rPr>
          <w:rFonts w:ascii="Arial" w:hAnsi="Arial" w:cs="Arial"/>
        </w:rPr>
        <w:t>9</w:t>
      </w:r>
      <w:r w:rsidRPr="00665AD1">
        <w:rPr>
          <w:rFonts w:ascii="Arial" w:hAnsi="Arial" w:cs="Arial"/>
        </w:rPr>
        <w:t xml:space="preserve"> ust. </w:t>
      </w:r>
      <w:r w:rsidR="0056240C" w:rsidRPr="00665AD1">
        <w:rPr>
          <w:rFonts w:ascii="Arial" w:hAnsi="Arial" w:cs="Arial"/>
        </w:rPr>
        <w:t>8</w:t>
      </w:r>
      <w:r w:rsidRPr="00665AD1">
        <w:rPr>
          <w:rFonts w:ascii="Arial" w:hAnsi="Arial" w:cs="Arial"/>
        </w:rPr>
        <w:t>;</w:t>
      </w:r>
    </w:p>
    <w:p w14:paraId="091912F8" w14:textId="52B6CB2D" w:rsidR="00FE299F" w:rsidRPr="00665AD1" w:rsidRDefault="00FE299F" w:rsidP="003072BD">
      <w:pPr>
        <w:pStyle w:val="Akapitzlist"/>
        <w:numPr>
          <w:ilvl w:val="1"/>
          <w:numId w:val="33"/>
        </w:numPr>
        <w:spacing w:after="0" w:line="360" w:lineRule="auto"/>
        <w:jc w:val="both"/>
        <w:rPr>
          <w:rFonts w:ascii="Arial" w:hAnsi="Arial" w:cs="Arial"/>
        </w:rPr>
      </w:pPr>
      <w:r w:rsidRPr="00665AD1">
        <w:rPr>
          <w:rFonts w:ascii="Arial" w:hAnsi="Arial" w:cs="Arial"/>
        </w:rPr>
        <w:t xml:space="preserve">ograniczenie zakresu rzeczowego (roboty zaniechane), o których mowa w § </w:t>
      </w:r>
      <w:r w:rsidR="0056240C" w:rsidRPr="00665AD1">
        <w:rPr>
          <w:rFonts w:ascii="Arial" w:hAnsi="Arial" w:cs="Arial"/>
        </w:rPr>
        <w:t>3</w:t>
      </w:r>
      <w:r w:rsidRPr="00665AD1">
        <w:rPr>
          <w:rFonts w:ascii="Arial" w:hAnsi="Arial" w:cs="Arial"/>
        </w:rPr>
        <w:t xml:space="preserve"> ust. </w:t>
      </w:r>
      <w:r w:rsidR="0056240C" w:rsidRPr="00665AD1">
        <w:rPr>
          <w:rFonts w:ascii="Arial" w:hAnsi="Arial" w:cs="Arial"/>
        </w:rPr>
        <w:t xml:space="preserve">2 </w:t>
      </w:r>
      <w:r w:rsidRPr="00665AD1">
        <w:rPr>
          <w:rFonts w:ascii="Arial" w:hAnsi="Arial" w:cs="Arial"/>
        </w:rPr>
        <w:t xml:space="preserve">niniejszej umowy, o kwoty wyliczone zgodnie z § </w:t>
      </w:r>
      <w:r w:rsidR="0056240C" w:rsidRPr="00665AD1">
        <w:rPr>
          <w:rFonts w:ascii="Arial" w:hAnsi="Arial" w:cs="Arial"/>
        </w:rPr>
        <w:t>9</w:t>
      </w:r>
      <w:r w:rsidRPr="00665AD1">
        <w:rPr>
          <w:rFonts w:ascii="Arial" w:hAnsi="Arial" w:cs="Arial"/>
        </w:rPr>
        <w:t xml:space="preserve"> ust. </w:t>
      </w:r>
      <w:r w:rsidR="0056240C" w:rsidRPr="00665AD1">
        <w:rPr>
          <w:rFonts w:ascii="Arial" w:hAnsi="Arial" w:cs="Arial"/>
        </w:rPr>
        <w:t>9</w:t>
      </w:r>
      <w:r w:rsidRPr="00665AD1">
        <w:rPr>
          <w:rFonts w:ascii="Arial" w:hAnsi="Arial" w:cs="Arial"/>
        </w:rPr>
        <w:t>;</w:t>
      </w:r>
    </w:p>
    <w:p w14:paraId="6B2502E0" w14:textId="6D2C1A16" w:rsidR="00FE299F" w:rsidRPr="00665AD1" w:rsidRDefault="00FE299F" w:rsidP="003072BD">
      <w:pPr>
        <w:pStyle w:val="Akapitzlist"/>
        <w:numPr>
          <w:ilvl w:val="1"/>
          <w:numId w:val="33"/>
        </w:numPr>
        <w:spacing w:after="0" w:line="360" w:lineRule="auto"/>
        <w:jc w:val="both"/>
        <w:rPr>
          <w:rFonts w:ascii="Arial" w:hAnsi="Arial" w:cs="Arial"/>
        </w:rPr>
      </w:pPr>
      <w:r w:rsidRPr="00665AD1">
        <w:rPr>
          <w:rFonts w:ascii="Arial" w:hAnsi="Arial" w:cs="Arial"/>
        </w:rPr>
        <w:t xml:space="preserve">w przypadku realizacji robót dodatkowych, o których mowa w § </w:t>
      </w:r>
      <w:r w:rsidR="0056240C" w:rsidRPr="00665AD1">
        <w:rPr>
          <w:rFonts w:ascii="Arial" w:hAnsi="Arial" w:cs="Arial"/>
        </w:rPr>
        <w:t>3</w:t>
      </w:r>
      <w:r w:rsidRPr="00665AD1">
        <w:rPr>
          <w:rFonts w:ascii="Arial" w:hAnsi="Arial" w:cs="Arial"/>
        </w:rPr>
        <w:t xml:space="preserve"> ust. 3 niniejszej umowy, o kwoty wyliczone zgodnie z § </w:t>
      </w:r>
      <w:r w:rsidR="0056240C" w:rsidRPr="00665AD1">
        <w:rPr>
          <w:rFonts w:ascii="Arial" w:hAnsi="Arial" w:cs="Arial"/>
        </w:rPr>
        <w:t>9</w:t>
      </w:r>
      <w:r w:rsidRPr="00665AD1">
        <w:rPr>
          <w:rFonts w:ascii="Arial" w:hAnsi="Arial" w:cs="Arial"/>
        </w:rPr>
        <w:t xml:space="preserve"> ust. </w:t>
      </w:r>
      <w:r w:rsidR="0056240C" w:rsidRPr="00665AD1">
        <w:rPr>
          <w:rFonts w:ascii="Arial" w:hAnsi="Arial" w:cs="Arial"/>
        </w:rPr>
        <w:t>10</w:t>
      </w:r>
      <w:r w:rsidRPr="00665AD1">
        <w:rPr>
          <w:rFonts w:ascii="Arial" w:hAnsi="Arial" w:cs="Arial"/>
        </w:rPr>
        <w:t>.</w:t>
      </w:r>
    </w:p>
    <w:p w14:paraId="6122CFEE" w14:textId="77777777" w:rsidR="00FE299F" w:rsidRPr="00665AD1" w:rsidRDefault="00FE299F" w:rsidP="003072BD">
      <w:pPr>
        <w:pStyle w:val="Akapitzlist"/>
        <w:numPr>
          <w:ilvl w:val="1"/>
          <w:numId w:val="33"/>
        </w:numPr>
        <w:spacing w:after="0" w:line="360" w:lineRule="auto"/>
        <w:jc w:val="both"/>
        <w:rPr>
          <w:rFonts w:ascii="Arial" w:hAnsi="Arial" w:cs="Arial"/>
        </w:rPr>
      </w:pPr>
      <w:r w:rsidRPr="00665AD1">
        <w:rPr>
          <w:rFonts w:ascii="Arial" w:hAnsi="Arial" w:cs="Arial"/>
        </w:rPr>
        <w:t>w przypadku zmiany ustawowej wysokości należnego podatku VAT.</w:t>
      </w:r>
    </w:p>
    <w:p w14:paraId="0FEFA8DB" w14:textId="36A367A3" w:rsidR="00345051" w:rsidRPr="00665AD1" w:rsidRDefault="00345051" w:rsidP="003072BD">
      <w:pPr>
        <w:pStyle w:val="Akapitzlist"/>
        <w:numPr>
          <w:ilvl w:val="0"/>
          <w:numId w:val="33"/>
        </w:numPr>
        <w:spacing w:after="0" w:line="360" w:lineRule="auto"/>
        <w:jc w:val="both"/>
        <w:rPr>
          <w:rFonts w:ascii="Arial" w:hAnsi="Arial" w:cs="Arial"/>
        </w:rPr>
      </w:pPr>
      <w:r w:rsidRPr="00665AD1">
        <w:rPr>
          <w:rFonts w:ascii="Arial" w:hAnsi="Arial" w:cs="Arial"/>
        </w:rPr>
        <w:t xml:space="preserve">Warunkiem dokonania zmian, jest złożenie wniosku przez stronę inicjującą zmianę zawierającego: opis propozycji zmiany, uzasadnienie zmiany, opis wpływu zmiany na terminy wykonania umowy, a w przypadku zmian dotyczących wynagrodzenia należne </w:t>
      </w:r>
      <w:r w:rsidRPr="00665AD1">
        <w:rPr>
          <w:rFonts w:ascii="Arial" w:hAnsi="Arial" w:cs="Arial"/>
        </w:rPr>
        <w:lastRenderedPageBreak/>
        <w:t>kwoty wraz z odpowiednim kosztorysem sporządzonym zgodnie z § 9 ust.8,9,10 niniejszej umowy.</w:t>
      </w:r>
    </w:p>
    <w:p w14:paraId="5554DDFF" w14:textId="3E8C7899" w:rsidR="00C828B6" w:rsidRPr="00336FF0" w:rsidRDefault="00345051" w:rsidP="003072BD">
      <w:pPr>
        <w:pStyle w:val="Akapitzlist"/>
        <w:numPr>
          <w:ilvl w:val="0"/>
          <w:numId w:val="33"/>
        </w:numPr>
        <w:spacing w:after="0" w:line="360" w:lineRule="auto"/>
        <w:jc w:val="both"/>
        <w:rPr>
          <w:rFonts w:ascii="Arial" w:hAnsi="Arial" w:cs="Arial"/>
        </w:rPr>
      </w:pPr>
      <w:r w:rsidRPr="00665AD1">
        <w:rPr>
          <w:rFonts w:ascii="Arial" w:hAnsi="Arial" w:cs="Arial"/>
        </w:rPr>
        <w:t>Zmiana postanowień niniejszej umowy może nastąpić za zgoda obu stron wyrażoną na piśmie pod rygorem nieważności takiej zmiany.</w:t>
      </w:r>
      <w:bookmarkEnd w:id="21"/>
    </w:p>
    <w:p w14:paraId="4B651270" w14:textId="0D3870A6" w:rsidR="00D3135A" w:rsidRPr="00665AD1" w:rsidRDefault="00D3135A" w:rsidP="003072BD">
      <w:pPr>
        <w:pStyle w:val="TableText"/>
        <w:tabs>
          <w:tab w:val="left" w:pos="5245"/>
        </w:tabs>
        <w:spacing w:line="360" w:lineRule="auto"/>
        <w:jc w:val="center"/>
        <w:rPr>
          <w:rFonts w:ascii="Arial" w:hAnsi="Arial" w:cs="Arial"/>
          <w:b/>
          <w:color w:val="auto"/>
          <w:sz w:val="22"/>
          <w:szCs w:val="22"/>
          <w:lang w:val="pl-PL"/>
        </w:rPr>
      </w:pPr>
      <w:r w:rsidRPr="00665AD1">
        <w:rPr>
          <w:rFonts w:ascii="Arial" w:hAnsi="Arial" w:cs="Arial"/>
          <w:b/>
          <w:color w:val="auto"/>
          <w:sz w:val="22"/>
          <w:szCs w:val="22"/>
          <w:lang w:val="pl-PL"/>
        </w:rPr>
        <w:t xml:space="preserve">§ </w:t>
      </w:r>
      <w:r w:rsidR="00546013" w:rsidRPr="00665AD1">
        <w:rPr>
          <w:rFonts w:ascii="Arial" w:hAnsi="Arial" w:cs="Arial"/>
          <w:b/>
          <w:color w:val="auto"/>
          <w:sz w:val="22"/>
          <w:szCs w:val="22"/>
          <w:lang w:val="pl-PL"/>
        </w:rPr>
        <w:t>1</w:t>
      </w:r>
      <w:r w:rsidR="00336FF0">
        <w:rPr>
          <w:rFonts w:ascii="Arial" w:hAnsi="Arial" w:cs="Arial"/>
          <w:b/>
          <w:color w:val="auto"/>
          <w:sz w:val="22"/>
          <w:szCs w:val="22"/>
          <w:lang w:val="pl-PL"/>
        </w:rPr>
        <w:t>9</w:t>
      </w:r>
    </w:p>
    <w:p w14:paraId="7F8127F4" w14:textId="77777777" w:rsidR="00D3135A" w:rsidRPr="00665AD1" w:rsidRDefault="00D3135A" w:rsidP="003072BD">
      <w:pPr>
        <w:pStyle w:val="TableText"/>
        <w:tabs>
          <w:tab w:val="left" w:pos="5245"/>
        </w:tabs>
        <w:spacing w:line="360" w:lineRule="auto"/>
        <w:jc w:val="center"/>
        <w:rPr>
          <w:rFonts w:ascii="Arial" w:hAnsi="Arial" w:cs="Arial"/>
          <w:b/>
          <w:color w:val="auto"/>
          <w:sz w:val="22"/>
          <w:szCs w:val="22"/>
          <w:lang w:val="pl-PL"/>
        </w:rPr>
      </w:pPr>
      <w:r w:rsidRPr="00665AD1">
        <w:rPr>
          <w:rFonts w:ascii="Arial" w:hAnsi="Arial" w:cs="Arial"/>
          <w:b/>
          <w:color w:val="auto"/>
          <w:sz w:val="22"/>
          <w:szCs w:val="22"/>
          <w:lang w:val="pl-PL"/>
        </w:rPr>
        <w:t>OSOBY REPREZENTUJĄCE ZAMAWIAJĄCEGO I WYKONAWCĘ</w:t>
      </w:r>
    </w:p>
    <w:p w14:paraId="18E6B09B" w14:textId="77777777" w:rsidR="00D3135A" w:rsidRPr="00665AD1" w:rsidRDefault="00D3135A" w:rsidP="003072BD">
      <w:pPr>
        <w:numPr>
          <w:ilvl w:val="6"/>
          <w:numId w:val="27"/>
        </w:numPr>
        <w:tabs>
          <w:tab w:val="clear" w:pos="1440"/>
          <w:tab w:val="num" w:pos="426"/>
        </w:tabs>
        <w:spacing w:after="0" w:line="360" w:lineRule="auto"/>
        <w:ind w:left="426" w:hanging="284"/>
        <w:jc w:val="both"/>
        <w:rPr>
          <w:rFonts w:ascii="Arial" w:eastAsia="Times New Roman" w:hAnsi="Arial" w:cs="Arial"/>
          <w:lang w:eastAsia="pl-PL"/>
        </w:rPr>
      </w:pPr>
      <w:r w:rsidRPr="00665AD1">
        <w:rPr>
          <w:rFonts w:ascii="Arial" w:eastAsia="Times New Roman" w:hAnsi="Arial" w:cs="Arial"/>
          <w:lang w:eastAsia="pl-PL"/>
        </w:rPr>
        <w:t xml:space="preserve">Ze strony Zamawiającego osobą odpowiedzialną za sporządzenie i realizację postanowień umowy jest Irena Pańko-Borkowska WIT UM Żary, e-mail: </w:t>
      </w:r>
      <w:hyperlink r:id="rId9" w:history="1">
        <w:r w:rsidRPr="00665AD1">
          <w:rPr>
            <w:rStyle w:val="Hipercze"/>
            <w:rFonts w:ascii="Arial" w:eastAsia="Times New Roman" w:hAnsi="Arial" w:cs="Arial"/>
            <w:color w:val="auto"/>
            <w:lang w:eastAsia="pl-PL"/>
          </w:rPr>
          <w:t>irena.panko-borkowska@um.zary.pl</w:t>
        </w:r>
      </w:hyperlink>
      <w:r w:rsidRPr="00665AD1">
        <w:rPr>
          <w:rFonts w:ascii="Arial" w:eastAsia="Times New Roman" w:hAnsi="Arial" w:cs="Arial"/>
          <w:lang w:eastAsia="pl-PL"/>
        </w:rPr>
        <w:t xml:space="preserve">,                tel.: 68 470 83 46. </w:t>
      </w:r>
    </w:p>
    <w:p w14:paraId="2885ACA8" w14:textId="36703556" w:rsidR="00C91702" w:rsidRPr="00665AD1" w:rsidRDefault="00D3135A" w:rsidP="003072BD">
      <w:pPr>
        <w:widowControl w:val="0"/>
        <w:numPr>
          <w:ilvl w:val="6"/>
          <w:numId w:val="27"/>
        </w:numPr>
        <w:tabs>
          <w:tab w:val="clear" w:pos="1440"/>
          <w:tab w:val="num" w:pos="426"/>
        </w:tabs>
        <w:suppressAutoHyphens/>
        <w:autoSpaceDE w:val="0"/>
        <w:autoSpaceDN w:val="0"/>
        <w:adjustRightInd w:val="0"/>
        <w:spacing w:after="0" w:line="360" w:lineRule="auto"/>
        <w:ind w:left="426" w:hanging="284"/>
        <w:contextualSpacing/>
        <w:jc w:val="both"/>
        <w:textAlignment w:val="baseline"/>
        <w:rPr>
          <w:rFonts w:ascii="Arial" w:eastAsia="Times New Roman" w:hAnsi="Arial" w:cs="Arial"/>
          <w:lang w:eastAsia="ar-SA"/>
        </w:rPr>
      </w:pPr>
      <w:r w:rsidRPr="00665AD1">
        <w:rPr>
          <w:rFonts w:ascii="Arial" w:hAnsi="Arial" w:cs="Arial"/>
        </w:rPr>
        <w:t>Wykonawca zobowiązany jest zapewnić wykonanie i kierowanie robotami objętymi umową przez osoby posiadające stosowne kwalifikacje zawodowe i uprawnienia budowlane</w:t>
      </w:r>
      <w:r w:rsidRPr="00665AD1">
        <w:rPr>
          <w:rFonts w:ascii="Arial" w:eastAsia="Times New Roman" w:hAnsi="Arial" w:cs="Arial"/>
          <w:lang w:eastAsia="ar-SA"/>
        </w:rPr>
        <w:t xml:space="preserve"> w zakresie odpowiadającym przedmiotowi zamówienia</w:t>
      </w:r>
      <w:r w:rsidR="008A2CD0" w:rsidRPr="00665AD1">
        <w:rPr>
          <w:rFonts w:ascii="Arial" w:hAnsi="Arial" w:cs="Arial"/>
        </w:rPr>
        <w:t>.</w:t>
      </w:r>
    </w:p>
    <w:p w14:paraId="7C72FF3E" w14:textId="2B3D62BA" w:rsidR="00D3135A" w:rsidRPr="00665AD1" w:rsidRDefault="00D3135A" w:rsidP="003072BD">
      <w:pPr>
        <w:widowControl w:val="0"/>
        <w:suppressAutoHyphens/>
        <w:autoSpaceDE w:val="0"/>
        <w:autoSpaceDN w:val="0"/>
        <w:adjustRightInd w:val="0"/>
        <w:spacing w:after="0" w:line="360" w:lineRule="auto"/>
        <w:ind w:left="426"/>
        <w:contextualSpacing/>
        <w:jc w:val="both"/>
        <w:textAlignment w:val="baseline"/>
        <w:rPr>
          <w:rFonts w:ascii="Arial" w:eastAsia="Times New Roman" w:hAnsi="Arial" w:cs="Arial"/>
          <w:lang w:eastAsia="ar-SA"/>
        </w:rPr>
      </w:pPr>
      <w:r w:rsidRPr="00665AD1">
        <w:rPr>
          <w:rFonts w:ascii="Arial" w:eastAsia="Times New Roman" w:hAnsi="Arial" w:cs="Arial"/>
          <w:lang w:eastAsia="ar-SA"/>
        </w:rPr>
        <w:t>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w:t>
      </w:r>
      <w:r w:rsidR="003B2A29" w:rsidRPr="00665AD1">
        <w:rPr>
          <w:rFonts w:ascii="Arial" w:eastAsia="Times New Roman" w:hAnsi="Arial" w:cs="Arial"/>
          <w:lang w:eastAsia="ar-SA"/>
        </w:rPr>
        <w:t xml:space="preserve">, </w:t>
      </w:r>
      <w:r w:rsidRPr="00665AD1">
        <w:rPr>
          <w:rFonts w:ascii="Arial" w:eastAsia="Times New Roman" w:hAnsi="Arial" w:cs="Arial"/>
          <w:lang w:eastAsia="ar-SA"/>
        </w:rPr>
        <w:t>oraz ustawą z dnia 15 grudnia 2000 r. o samorządach zawodowych architektów oraz inżynierów budownictwa.</w:t>
      </w:r>
    </w:p>
    <w:p w14:paraId="62B6F5F7" w14:textId="77777777" w:rsidR="00D3135A" w:rsidRPr="00665AD1" w:rsidRDefault="00D3135A" w:rsidP="003072BD">
      <w:pPr>
        <w:widowControl w:val="0"/>
        <w:numPr>
          <w:ilvl w:val="6"/>
          <w:numId w:val="27"/>
        </w:numPr>
        <w:tabs>
          <w:tab w:val="clear" w:pos="1440"/>
          <w:tab w:val="num" w:pos="426"/>
        </w:tabs>
        <w:suppressAutoHyphens/>
        <w:autoSpaceDE w:val="0"/>
        <w:autoSpaceDN w:val="0"/>
        <w:adjustRightInd w:val="0"/>
        <w:spacing w:after="0" w:line="360" w:lineRule="auto"/>
        <w:contextualSpacing/>
        <w:jc w:val="both"/>
        <w:textAlignment w:val="baseline"/>
        <w:rPr>
          <w:rFonts w:ascii="Arial" w:hAnsi="Arial" w:cs="Arial"/>
        </w:rPr>
      </w:pPr>
      <w:r w:rsidRPr="00665AD1">
        <w:rPr>
          <w:rFonts w:ascii="Arial" w:hAnsi="Arial" w:cs="Arial"/>
        </w:rPr>
        <w:t>Wykonawca ustanawia:</w:t>
      </w:r>
    </w:p>
    <w:p w14:paraId="2006FC18" w14:textId="2A426D40" w:rsidR="00D3135A" w:rsidRPr="00665AD1" w:rsidRDefault="00D3135A" w:rsidP="003072BD">
      <w:pPr>
        <w:widowControl w:val="0"/>
        <w:numPr>
          <w:ilvl w:val="0"/>
          <w:numId w:val="30"/>
        </w:numPr>
        <w:suppressAutoHyphens/>
        <w:autoSpaceDE w:val="0"/>
        <w:autoSpaceDN w:val="0"/>
        <w:adjustRightInd w:val="0"/>
        <w:spacing w:after="0" w:line="360" w:lineRule="auto"/>
        <w:ind w:left="709" w:hanging="283"/>
        <w:contextualSpacing/>
        <w:jc w:val="both"/>
        <w:textAlignment w:val="baseline"/>
        <w:rPr>
          <w:rFonts w:ascii="Arial" w:hAnsi="Arial" w:cs="Arial"/>
        </w:rPr>
      </w:pPr>
      <w:r w:rsidRPr="00665AD1">
        <w:rPr>
          <w:rFonts w:ascii="Arial" w:hAnsi="Arial" w:cs="Arial"/>
        </w:rPr>
        <w:t xml:space="preserve">kierownika budowy branży </w:t>
      </w:r>
      <w:r w:rsidR="003B2A29" w:rsidRPr="00665AD1">
        <w:rPr>
          <w:rFonts w:ascii="Arial" w:hAnsi="Arial" w:cs="Arial"/>
        </w:rPr>
        <w:t>konstrukcyjno - budowlanej</w:t>
      </w:r>
      <w:r w:rsidRPr="00665AD1">
        <w:rPr>
          <w:rFonts w:ascii="Arial" w:hAnsi="Arial" w:cs="Arial"/>
        </w:rPr>
        <w:t xml:space="preserve"> w osobie: ……</w:t>
      </w:r>
      <w:r w:rsidR="003B2A29" w:rsidRPr="00665AD1">
        <w:rPr>
          <w:rFonts w:ascii="Arial" w:hAnsi="Arial" w:cs="Arial"/>
        </w:rPr>
        <w:t>…</w:t>
      </w:r>
      <w:r w:rsidRPr="00665AD1">
        <w:rPr>
          <w:rFonts w:ascii="Arial" w:hAnsi="Arial" w:cs="Arial"/>
        </w:rPr>
        <w:t xml:space="preserve">…………….; nr tel.:…………………….. ; </w:t>
      </w:r>
      <w:proofErr w:type="spellStart"/>
      <w:r w:rsidRPr="00665AD1">
        <w:rPr>
          <w:rFonts w:ascii="Arial" w:hAnsi="Arial" w:cs="Arial"/>
        </w:rPr>
        <w:t>upr</w:t>
      </w:r>
      <w:proofErr w:type="spellEnd"/>
      <w:r w:rsidRPr="00665AD1">
        <w:rPr>
          <w:rFonts w:ascii="Arial" w:hAnsi="Arial" w:cs="Arial"/>
        </w:rPr>
        <w:t>. bud. nr: ……………………………. ;</w:t>
      </w:r>
    </w:p>
    <w:p w14:paraId="4701E5C2" w14:textId="77777777" w:rsidR="00D3135A" w:rsidRPr="00665AD1" w:rsidRDefault="00D3135A" w:rsidP="003072BD">
      <w:pPr>
        <w:widowControl w:val="0"/>
        <w:numPr>
          <w:ilvl w:val="0"/>
          <w:numId w:val="30"/>
        </w:numPr>
        <w:suppressAutoHyphens/>
        <w:autoSpaceDE w:val="0"/>
        <w:autoSpaceDN w:val="0"/>
        <w:adjustRightInd w:val="0"/>
        <w:spacing w:after="0" w:line="360" w:lineRule="auto"/>
        <w:ind w:left="709" w:hanging="283"/>
        <w:contextualSpacing/>
        <w:jc w:val="both"/>
        <w:textAlignment w:val="baseline"/>
        <w:rPr>
          <w:rFonts w:ascii="Arial" w:hAnsi="Arial" w:cs="Arial"/>
        </w:rPr>
      </w:pPr>
      <w:r w:rsidRPr="00665AD1">
        <w:rPr>
          <w:rFonts w:ascii="Arial" w:hAnsi="Arial" w:cs="Arial"/>
        </w:rPr>
        <w:t xml:space="preserve">kierownika robót branży sanitarnej w osobie: ………………….; nr tel.:…………………….. ; </w:t>
      </w:r>
      <w:proofErr w:type="spellStart"/>
      <w:r w:rsidRPr="00665AD1">
        <w:rPr>
          <w:rFonts w:ascii="Arial" w:hAnsi="Arial" w:cs="Arial"/>
        </w:rPr>
        <w:t>upr</w:t>
      </w:r>
      <w:proofErr w:type="spellEnd"/>
      <w:r w:rsidRPr="00665AD1">
        <w:rPr>
          <w:rFonts w:ascii="Arial" w:hAnsi="Arial" w:cs="Arial"/>
        </w:rPr>
        <w:t>. bud. nr: …………………………….</w:t>
      </w:r>
    </w:p>
    <w:p w14:paraId="2ED8106E" w14:textId="77777777" w:rsidR="00D3135A" w:rsidRPr="00665AD1" w:rsidRDefault="00D3135A" w:rsidP="003072BD">
      <w:pPr>
        <w:widowControl w:val="0"/>
        <w:numPr>
          <w:ilvl w:val="0"/>
          <w:numId w:val="30"/>
        </w:numPr>
        <w:suppressAutoHyphens/>
        <w:autoSpaceDE w:val="0"/>
        <w:autoSpaceDN w:val="0"/>
        <w:adjustRightInd w:val="0"/>
        <w:spacing w:after="0" w:line="360" w:lineRule="auto"/>
        <w:ind w:left="709" w:hanging="283"/>
        <w:contextualSpacing/>
        <w:jc w:val="both"/>
        <w:textAlignment w:val="baseline"/>
        <w:rPr>
          <w:rFonts w:ascii="Arial" w:hAnsi="Arial" w:cs="Arial"/>
        </w:rPr>
      </w:pPr>
      <w:r w:rsidRPr="00665AD1">
        <w:rPr>
          <w:rFonts w:ascii="Arial" w:hAnsi="Arial" w:cs="Arial"/>
        </w:rPr>
        <w:t xml:space="preserve">kierownika robót branży elektrycznej w osobie: ………………….; nr tel.:…………………….. ; </w:t>
      </w:r>
      <w:proofErr w:type="spellStart"/>
      <w:r w:rsidRPr="00665AD1">
        <w:rPr>
          <w:rFonts w:ascii="Arial" w:hAnsi="Arial" w:cs="Arial"/>
        </w:rPr>
        <w:t>upr</w:t>
      </w:r>
      <w:proofErr w:type="spellEnd"/>
      <w:r w:rsidRPr="00665AD1">
        <w:rPr>
          <w:rFonts w:ascii="Arial" w:hAnsi="Arial" w:cs="Arial"/>
        </w:rPr>
        <w:t>. bud. nr: ……………………………. .</w:t>
      </w:r>
    </w:p>
    <w:p w14:paraId="31FB1458" w14:textId="77777777" w:rsidR="00D3135A" w:rsidRPr="00665AD1" w:rsidRDefault="00D3135A" w:rsidP="003072BD">
      <w:pPr>
        <w:widowControl w:val="0"/>
        <w:numPr>
          <w:ilvl w:val="6"/>
          <w:numId w:val="27"/>
        </w:numPr>
        <w:tabs>
          <w:tab w:val="clear" w:pos="1440"/>
          <w:tab w:val="num" w:pos="426"/>
        </w:tabs>
        <w:suppressAutoHyphens/>
        <w:autoSpaceDE w:val="0"/>
        <w:autoSpaceDN w:val="0"/>
        <w:adjustRightInd w:val="0"/>
        <w:spacing w:after="0" w:line="360" w:lineRule="auto"/>
        <w:ind w:left="426" w:hanging="426"/>
        <w:contextualSpacing/>
        <w:jc w:val="both"/>
        <w:textAlignment w:val="baseline"/>
        <w:rPr>
          <w:rFonts w:ascii="Arial" w:hAnsi="Arial" w:cs="Arial"/>
        </w:rPr>
      </w:pPr>
      <w:r w:rsidRPr="00665AD1">
        <w:rPr>
          <w:rFonts w:ascii="Arial" w:hAnsi="Arial" w:cs="Arial"/>
        </w:rPr>
        <w:t>Odwołanie i powołanie nowych osób na poszczególne funkcje wymaga pisemnego zawiadomienia stron i nie powoduje konieczności zmiany treści umowy.</w:t>
      </w:r>
    </w:p>
    <w:p w14:paraId="4A4FA116" w14:textId="2DFB644B" w:rsidR="00D3135A" w:rsidRPr="00336FF0" w:rsidRDefault="00D3135A" w:rsidP="003072BD">
      <w:pPr>
        <w:spacing w:after="0" w:line="360" w:lineRule="auto"/>
        <w:ind w:left="284" w:hanging="284"/>
        <w:jc w:val="both"/>
        <w:rPr>
          <w:rFonts w:ascii="Arial" w:eastAsia="Times New Roman" w:hAnsi="Arial" w:cs="Arial"/>
          <w:lang w:eastAsia="pl-PL"/>
        </w:rPr>
      </w:pPr>
      <w:r w:rsidRPr="00665AD1">
        <w:rPr>
          <w:rFonts w:ascii="Arial" w:hAnsi="Arial" w:cs="Arial"/>
        </w:rPr>
        <w:t>5. Wykonawca nie może dokonać zmiany osób wskazanych w ust. 3 bez uprzedniej zgody Zamawiającego</w:t>
      </w:r>
      <w:r w:rsidRPr="00665AD1">
        <w:rPr>
          <w:rFonts w:ascii="Arial" w:eastAsia="Times New Roman" w:hAnsi="Arial" w:cs="Arial"/>
          <w:lang w:eastAsia="pl-PL"/>
        </w:rPr>
        <w:t>.</w:t>
      </w:r>
    </w:p>
    <w:p w14:paraId="6BE39A96" w14:textId="6D513700" w:rsidR="00D3135A" w:rsidRPr="00665AD1" w:rsidRDefault="00D3135A" w:rsidP="003072BD">
      <w:pPr>
        <w:pStyle w:val="TableText"/>
        <w:tabs>
          <w:tab w:val="left" w:pos="5245"/>
        </w:tabs>
        <w:spacing w:line="360" w:lineRule="auto"/>
        <w:jc w:val="center"/>
        <w:rPr>
          <w:rFonts w:ascii="Arial" w:hAnsi="Arial" w:cs="Arial"/>
          <w:b/>
          <w:color w:val="auto"/>
          <w:sz w:val="22"/>
          <w:szCs w:val="22"/>
          <w:lang w:val="pl-PL"/>
        </w:rPr>
      </w:pPr>
      <w:r w:rsidRPr="00665AD1">
        <w:rPr>
          <w:rFonts w:ascii="Arial" w:hAnsi="Arial" w:cs="Arial"/>
          <w:b/>
          <w:color w:val="auto"/>
          <w:sz w:val="22"/>
          <w:szCs w:val="22"/>
          <w:lang w:val="pl-PL"/>
        </w:rPr>
        <w:t xml:space="preserve">§ </w:t>
      </w:r>
      <w:r w:rsidR="00336FF0">
        <w:rPr>
          <w:rFonts w:ascii="Arial" w:hAnsi="Arial" w:cs="Arial"/>
          <w:b/>
          <w:color w:val="auto"/>
          <w:sz w:val="22"/>
          <w:szCs w:val="22"/>
          <w:lang w:val="pl-PL"/>
        </w:rPr>
        <w:t>20</w:t>
      </w:r>
    </w:p>
    <w:p w14:paraId="15AE6548" w14:textId="77777777" w:rsidR="00D3135A" w:rsidRPr="00665AD1" w:rsidRDefault="00D3135A" w:rsidP="003072BD">
      <w:pPr>
        <w:pStyle w:val="TableText"/>
        <w:tabs>
          <w:tab w:val="left" w:pos="5245"/>
        </w:tabs>
        <w:spacing w:line="360" w:lineRule="auto"/>
        <w:jc w:val="center"/>
        <w:rPr>
          <w:rFonts w:ascii="Arial" w:hAnsi="Arial" w:cs="Arial"/>
          <w:b/>
          <w:color w:val="auto"/>
          <w:sz w:val="22"/>
          <w:szCs w:val="22"/>
          <w:lang w:val="pl-PL"/>
        </w:rPr>
      </w:pPr>
      <w:r w:rsidRPr="00665AD1">
        <w:rPr>
          <w:rFonts w:ascii="Arial" w:hAnsi="Arial" w:cs="Arial"/>
          <w:b/>
          <w:color w:val="auto"/>
          <w:sz w:val="22"/>
          <w:szCs w:val="22"/>
          <w:lang w:val="pl-PL"/>
        </w:rPr>
        <w:t>POSTANOWIENIA KOŃCOWE</w:t>
      </w:r>
    </w:p>
    <w:p w14:paraId="0F9A5B76" w14:textId="3A2067BF" w:rsidR="00D3135A" w:rsidRPr="00665AD1" w:rsidRDefault="00D3135A" w:rsidP="003072BD">
      <w:pPr>
        <w:pStyle w:val="Tekstpodstawowywcity"/>
        <w:numPr>
          <w:ilvl w:val="0"/>
          <w:numId w:val="26"/>
        </w:numPr>
        <w:spacing w:after="0" w:line="360" w:lineRule="auto"/>
        <w:jc w:val="both"/>
        <w:rPr>
          <w:rFonts w:ascii="Arial" w:hAnsi="Arial" w:cs="Arial"/>
        </w:rPr>
      </w:pPr>
      <w:r w:rsidRPr="00665AD1">
        <w:rPr>
          <w:rFonts w:ascii="Arial" w:hAnsi="Arial" w:cs="Arial"/>
        </w:rPr>
        <w:t>W sprawach nie uregulowanych niniejszą Umową obowiązują przepisy ustawy z dnia 7 lipca 1994 r. Prawo Budowlane</w:t>
      </w:r>
      <w:r w:rsidR="003B2A29" w:rsidRPr="00665AD1">
        <w:rPr>
          <w:rFonts w:ascii="Arial" w:hAnsi="Arial" w:cs="Arial"/>
        </w:rPr>
        <w:t xml:space="preserve">, </w:t>
      </w:r>
      <w:r w:rsidRPr="00665AD1">
        <w:rPr>
          <w:rFonts w:ascii="Arial" w:hAnsi="Arial" w:cs="Arial"/>
        </w:rPr>
        <w:t xml:space="preserve">ustawy </w:t>
      </w:r>
      <w:r w:rsidR="008A2CD0" w:rsidRPr="00665AD1">
        <w:rPr>
          <w:rFonts w:ascii="Arial" w:hAnsi="Arial" w:cs="Arial"/>
        </w:rPr>
        <w:t xml:space="preserve">z dnia 11 września 2019 r. </w:t>
      </w:r>
      <w:r w:rsidRPr="00665AD1">
        <w:rPr>
          <w:rFonts w:ascii="Arial" w:hAnsi="Arial" w:cs="Arial"/>
        </w:rPr>
        <w:t xml:space="preserve">Prawo zamówień </w:t>
      </w:r>
      <w:r w:rsidRPr="00665AD1">
        <w:rPr>
          <w:rFonts w:ascii="Arial" w:hAnsi="Arial" w:cs="Arial"/>
        </w:rPr>
        <w:lastRenderedPageBreak/>
        <w:t>publicznych</w:t>
      </w:r>
      <w:r w:rsidR="003B2A29" w:rsidRPr="00665AD1">
        <w:rPr>
          <w:rFonts w:ascii="Arial" w:hAnsi="Arial" w:cs="Arial"/>
        </w:rPr>
        <w:t xml:space="preserve">, </w:t>
      </w:r>
      <w:r w:rsidRPr="00665AD1">
        <w:rPr>
          <w:rFonts w:ascii="Arial" w:hAnsi="Arial" w:cs="Arial"/>
        </w:rPr>
        <w:t>oraz jej przepisy wykonawcze, ustawy z dnia 23 kwietnia 1964 r. - Kodeks cywilny</w:t>
      </w:r>
      <w:r w:rsidR="003B2A29" w:rsidRPr="00665AD1">
        <w:rPr>
          <w:rFonts w:ascii="Arial" w:hAnsi="Arial" w:cs="Arial"/>
        </w:rPr>
        <w:t xml:space="preserve">, </w:t>
      </w:r>
      <w:r w:rsidRPr="00665AD1">
        <w:rPr>
          <w:rFonts w:ascii="Arial" w:hAnsi="Arial" w:cs="Arial"/>
        </w:rPr>
        <w:t>ustawy z dnia 26.06.1974r. Kodeks Pracy</w:t>
      </w:r>
      <w:r w:rsidR="003B2A29" w:rsidRPr="00665AD1">
        <w:rPr>
          <w:rFonts w:ascii="Arial" w:hAnsi="Arial" w:cs="Arial"/>
        </w:rPr>
        <w:t xml:space="preserve">, </w:t>
      </w:r>
      <w:r w:rsidRPr="00665AD1">
        <w:rPr>
          <w:rFonts w:ascii="Arial" w:hAnsi="Arial" w:cs="Arial"/>
        </w:rPr>
        <w:t>oraz inne właściwe do przedmiotu umowy.</w:t>
      </w:r>
    </w:p>
    <w:p w14:paraId="2FB36701" w14:textId="77777777" w:rsidR="00D3135A" w:rsidRDefault="00D3135A" w:rsidP="003072BD">
      <w:pPr>
        <w:pStyle w:val="Tekstpodstawowywcity"/>
        <w:numPr>
          <w:ilvl w:val="0"/>
          <w:numId w:val="26"/>
        </w:numPr>
        <w:spacing w:after="0" w:line="360" w:lineRule="auto"/>
        <w:jc w:val="both"/>
        <w:rPr>
          <w:rFonts w:ascii="Arial" w:hAnsi="Arial" w:cs="Arial"/>
        </w:rPr>
      </w:pPr>
      <w:r w:rsidRPr="00665AD1">
        <w:rPr>
          <w:rFonts w:ascii="Arial" w:hAnsi="Arial" w:cs="Arial"/>
        </w:rPr>
        <w:t>Żadna ze stron nie może przenieść na osoby trzecie praw, obowiązków i wierzytelności wynikających z niniejszej umowy bez uprzedniej pisemnej zgody drugiej strony.</w:t>
      </w:r>
    </w:p>
    <w:p w14:paraId="0F20C984" w14:textId="77777777" w:rsidR="00177996" w:rsidRDefault="00177996" w:rsidP="003072BD">
      <w:pPr>
        <w:numPr>
          <w:ilvl w:val="0"/>
          <w:numId w:val="26"/>
        </w:numPr>
        <w:tabs>
          <w:tab w:val="left" w:pos="5245"/>
        </w:tabs>
        <w:spacing w:after="0" w:line="360" w:lineRule="auto"/>
        <w:jc w:val="both"/>
        <w:rPr>
          <w:rFonts w:ascii="Arial" w:hAnsi="Arial" w:cs="Arial"/>
        </w:rPr>
      </w:pPr>
      <w:r w:rsidRPr="00177996">
        <w:rPr>
          <w:rFonts w:ascii="Arial" w:hAnsi="Arial" w:cs="Arial"/>
        </w:rPr>
        <w:t>Strony umowy oświadczają, że wszystkie sprawy sporne będą starały się rozstrzygać  we własnym zakresie i dopiero gdy nie będzie możliwe ugodowe załatwienie sporu, sprawy będą podlegały rozstrzygnięciu  przez sąd właściwy dla siedziby Zamawiającego.</w:t>
      </w:r>
    </w:p>
    <w:p w14:paraId="4076912C" w14:textId="3DCC1FEF" w:rsidR="00177996" w:rsidRPr="00665AD1" w:rsidRDefault="00177996" w:rsidP="003072BD">
      <w:pPr>
        <w:pStyle w:val="Tekstpodstawowywcity"/>
        <w:numPr>
          <w:ilvl w:val="0"/>
          <w:numId w:val="26"/>
        </w:numPr>
        <w:spacing w:after="0" w:line="360" w:lineRule="auto"/>
        <w:jc w:val="both"/>
        <w:rPr>
          <w:rFonts w:ascii="Arial" w:hAnsi="Arial" w:cs="Arial"/>
        </w:rPr>
      </w:pPr>
      <w:r w:rsidRPr="00177996">
        <w:rPr>
          <w:rFonts w:ascii="Arial" w:hAnsi="Arial" w:cs="Arial"/>
        </w:rPr>
        <w:t>Wykonawca oświadcza, że nie podlega wykluczeniu z postępowania o udzielenie zamówienia publicznego lub konkursu na podstawie art. 7 ust. 1 ustawy z dnia 13 kwietnia 2022 r. o szczególnych rozwiązaniach w zakresie przeciwdziałania wspieraniu agresji na Ukrainę oraz służących ochronie bezpieczeństwa narodowego (Dz. U. z 202</w:t>
      </w:r>
      <w:r>
        <w:rPr>
          <w:rFonts w:ascii="Arial" w:hAnsi="Arial" w:cs="Arial"/>
        </w:rPr>
        <w:t>5</w:t>
      </w:r>
      <w:r w:rsidRPr="00177996">
        <w:rPr>
          <w:rFonts w:ascii="Arial" w:hAnsi="Arial" w:cs="Arial"/>
        </w:rPr>
        <w:t xml:space="preserve"> r. poz. 5</w:t>
      </w:r>
      <w:r>
        <w:rPr>
          <w:rFonts w:ascii="Arial" w:hAnsi="Arial" w:cs="Arial"/>
        </w:rPr>
        <w:t>14</w:t>
      </w:r>
      <w:r w:rsidRPr="00177996">
        <w:rPr>
          <w:rFonts w:ascii="Arial" w:hAnsi="Arial" w:cs="Arial"/>
        </w:rPr>
        <w:t xml:space="preserve"> </w:t>
      </w:r>
      <w:proofErr w:type="spellStart"/>
      <w:r w:rsidRPr="00177996">
        <w:rPr>
          <w:rFonts w:ascii="Arial" w:hAnsi="Arial" w:cs="Arial"/>
        </w:rPr>
        <w:t>t.j</w:t>
      </w:r>
      <w:proofErr w:type="spellEnd"/>
      <w:r w:rsidRPr="00177996">
        <w:rPr>
          <w:rFonts w:ascii="Arial" w:hAnsi="Arial" w:cs="Arial"/>
        </w:rPr>
        <w:t>.), a także, że nie znajduję się w kręgu podmiotów wpisanych na listę, o której mowa ww. ustawie, ani na żadnej innej liście osób lub podmiotów, wobec których stosowane są środki ograniczające, prowadzonej przez organy europejskie lub krajowe.</w:t>
      </w:r>
    </w:p>
    <w:p w14:paraId="1083607E" w14:textId="77777777" w:rsidR="00D3135A" w:rsidRDefault="00D3135A" w:rsidP="003072BD">
      <w:pPr>
        <w:numPr>
          <w:ilvl w:val="0"/>
          <w:numId w:val="26"/>
        </w:numPr>
        <w:tabs>
          <w:tab w:val="left" w:pos="5245"/>
        </w:tabs>
        <w:spacing w:after="0" w:line="360" w:lineRule="auto"/>
        <w:jc w:val="both"/>
        <w:rPr>
          <w:rFonts w:ascii="Arial" w:hAnsi="Arial" w:cs="Arial"/>
        </w:rPr>
      </w:pPr>
      <w:r w:rsidRPr="00665AD1">
        <w:rPr>
          <w:rFonts w:ascii="Arial" w:hAnsi="Arial" w:cs="Arial"/>
        </w:rPr>
        <w:t>Niniejszą Umowę sporządzono w 2 (dwóch) jednobrzmiących egzemplarzach, po jednym dla każdej ze stron.</w:t>
      </w:r>
    </w:p>
    <w:p w14:paraId="531A1790" w14:textId="77777777" w:rsidR="00336FF0" w:rsidRPr="00665AD1" w:rsidRDefault="00336FF0" w:rsidP="003072BD">
      <w:pPr>
        <w:tabs>
          <w:tab w:val="left" w:pos="5245"/>
        </w:tabs>
        <w:spacing w:after="0" w:line="360" w:lineRule="auto"/>
        <w:jc w:val="both"/>
        <w:rPr>
          <w:rFonts w:ascii="Arial" w:hAnsi="Arial" w:cs="Arial"/>
        </w:rPr>
      </w:pPr>
    </w:p>
    <w:p w14:paraId="1B196E0F" w14:textId="3057E9C6" w:rsidR="00D3135A" w:rsidRPr="00665AD1" w:rsidRDefault="00D3135A" w:rsidP="003072BD">
      <w:pPr>
        <w:pStyle w:val="TableText"/>
        <w:tabs>
          <w:tab w:val="left" w:pos="5245"/>
        </w:tabs>
        <w:spacing w:line="360" w:lineRule="auto"/>
        <w:jc w:val="center"/>
        <w:rPr>
          <w:rFonts w:ascii="Arial" w:hAnsi="Arial" w:cs="Arial"/>
          <w:b/>
          <w:color w:val="auto"/>
          <w:sz w:val="22"/>
          <w:szCs w:val="22"/>
        </w:rPr>
      </w:pPr>
      <w:r w:rsidRPr="00665AD1">
        <w:rPr>
          <w:rFonts w:ascii="Arial" w:hAnsi="Arial" w:cs="Arial"/>
          <w:b/>
          <w:color w:val="auto"/>
          <w:sz w:val="22"/>
          <w:szCs w:val="22"/>
        </w:rPr>
        <w:t>§ 2</w:t>
      </w:r>
      <w:r w:rsidR="00336FF0">
        <w:rPr>
          <w:rFonts w:ascii="Arial" w:hAnsi="Arial" w:cs="Arial"/>
          <w:b/>
          <w:color w:val="auto"/>
          <w:sz w:val="22"/>
          <w:szCs w:val="22"/>
        </w:rPr>
        <w:t>1</w:t>
      </w:r>
    </w:p>
    <w:p w14:paraId="399FF656" w14:textId="77777777" w:rsidR="00D3135A" w:rsidRPr="00665AD1" w:rsidRDefault="00D3135A" w:rsidP="003072BD">
      <w:pPr>
        <w:pStyle w:val="TableText"/>
        <w:tabs>
          <w:tab w:val="left" w:pos="5245"/>
        </w:tabs>
        <w:spacing w:line="360" w:lineRule="auto"/>
        <w:jc w:val="center"/>
        <w:rPr>
          <w:rFonts w:ascii="Arial" w:hAnsi="Arial" w:cs="Arial"/>
          <w:b/>
          <w:color w:val="auto"/>
          <w:sz w:val="22"/>
          <w:szCs w:val="22"/>
        </w:rPr>
      </w:pPr>
      <w:r w:rsidRPr="00665AD1">
        <w:rPr>
          <w:rFonts w:ascii="Arial" w:hAnsi="Arial" w:cs="Arial"/>
          <w:b/>
          <w:color w:val="auto"/>
          <w:sz w:val="22"/>
          <w:szCs w:val="22"/>
        </w:rPr>
        <w:t>ZAŁĄCZNIKI DO UMOWY</w:t>
      </w:r>
    </w:p>
    <w:p w14:paraId="48BA269F" w14:textId="77777777" w:rsidR="00D3135A" w:rsidRPr="00665AD1" w:rsidRDefault="00D3135A" w:rsidP="003072BD">
      <w:pPr>
        <w:tabs>
          <w:tab w:val="left" w:pos="5245"/>
        </w:tabs>
        <w:spacing w:after="0" w:line="360" w:lineRule="auto"/>
        <w:jc w:val="both"/>
        <w:rPr>
          <w:rFonts w:ascii="Arial" w:hAnsi="Arial" w:cs="Arial"/>
        </w:rPr>
      </w:pPr>
      <w:r w:rsidRPr="00665AD1">
        <w:rPr>
          <w:rFonts w:ascii="Arial" w:hAnsi="Arial" w:cs="Arial"/>
        </w:rPr>
        <w:t>Integralną częścią niniejszej umowy są dokumenty w formie załączników:</w:t>
      </w:r>
    </w:p>
    <w:p w14:paraId="28687263" w14:textId="77777777" w:rsidR="00D3135A" w:rsidRPr="00665AD1" w:rsidRDefault="00D3135A" w:rsidP="003072BD">
      <w:pPr>
        <w:numPr>
          <w:ilvl w:val="0"/>
          <w:numId w:val="29"/>
        </w:numPr>
        <w:tabs>
          <w:tab w:val="left" w:pos="5245"/>
        </w:tabs>
        <w:spacing w:after="0" w:line="360" w:lineRule="auto"/>
        <w:jc w:val="both"/>
        <w:rPr>
          <w:rFonts w:ascii="Arial" w:hAnsi="Arial" w:cs="Arial"/>
        </w:rPr>
      </w:pPr>
      <w:r w:rsidRPr="00665AD1">
        <w:rPr>
          <w:rFonts w:ascii="Arial" w:hAnsi="Arial" w:cs="Arial"/>
        </w:rPr>
        <w:t>formularz oferty Wykonawcy złożony w ramach postepowania o udzielenie zamówienia, w wyniku którego zawarta została niniejsza umowa - załącznik nr 1,</w:t>
      </w:r>
    </w:p>
    <w:p w14:paraId="712F6A3C" w14:textId="4D9E6765" w:rsidR="00D3135A" w:rsidRPr="00665AD1" w:rsidRDefault="00D3135A" w:rsidP="003072BD">
      <w:pPr>
        <w:numPr>
          <w:ilvl w:val="0"/>
          <w:numId w:val="29"/>
        </w:numPr>
        <w:tabs>
          <w:tab w:val="left" w:pos="5245"/>
        </w:tabs>
        <w:spacing w:after="0" w:line="360" w:lineRule="auto"/>
        <w:jc w:val="both"/>
        <w:rPr>
          <w:rFonts w:ascii="Arial" w:hAnsi="Arial" w:cs="Arial"/>
        </w:rPr>
      </w:pPr>
      <w:r w:rsidRPr="00665AD1">
        <w:rPr>
          <w:rFonts w:ascii="Arial" w:hAnsi="Arial" w:cs="Arial"/>
        </w:rPr>
        <w:t xml:space="preserve">wzór oświadczenia Inspektorów nadzoru inwestorskiego - załącznik nr </w:t>
      </w:r>
      <w:r w:rsidR="001724E2">
        <w:rPr>
          <w:rFonts w:ascii="Arial" w:hAnsi="Arial" w:cs="Arial"/>
        </w:rPr>
        <w:t>2</w:t>
      </w:r>
      <w:r w:rsidRPr="00665AD1">
        <w:rPr>
          <w:rFonts w:ascii="Arial" w:hAnsi="Arial" w:cs="Arial"/>
        </w:rPr>
        <w:t>,</w:t>
      </w:r>
    </w:p>
    <w:p w14:paraId="430B6CAB" w14:textId="575D06BE" w:rsidR="00D3135A" w:rsidRDefault="00D3135A" w:rsidP="003072BD">
      <w:pPr>
        <w:numPr>
          <w:ilvl w:val="0"/>
          <w:numId w:val="29"/>
        </w:numPr>
        <w:tabs>
          <w:tab w:val="left" w:pos="5245"/>
        </w:tabs>
        <w:spacing w:after="0" w:line="360" w:lineRule="auto"/>
        <w:jc w:val="both"/>
        <w:rPr>
          <w:rFonts w:ascii="Arial" w:hAnsi="Arial" w:cs="Arial"/>
        </w:rPr>
      </w:pPr>
      <w:r w:rsidRPr="00665AD1">
        <w:rPr>
          <w:rFonts w:ascii="Arial" w:hAnsi="Arial" w:cs="Arial"/>
        </w:rPr>
        <w:t xml:space="preserve">wzór oświadczenia Kierownika Budowy - załącznik nr </w:t>
      </w:r>
      <w:r w:rsidR="001724E2">
        <w:rPr>
          <w:rFonts w:ascii="Arial" w:hAnsi="Arial" w:cs="Arial"/>
        </w:rPr>
        <w:t>3</w:t>
      </w:r>
      <w:r w:rsidRPr="00665AD1">
        <w:rPr>
          <w:rFonts w:ascii="Arial" w:hAnsi="Arial" w:cs="Arial"/>
        </w:rPr>
        <w:t>,</w:t>
      </w:r>
    </w:p>
    <w:p w14:paraId="2B4DE646" w14:textId="09D16B7D" w:rsidR="00BF3818" w:rsidRPr="00665AD1" w:rsidRDefault="00BF3818" w:rsidP="003072BD">
      <w:pPr>
        <w:numPr>
          <w:ilvl w:val="0"/>
          <w:numId w:val="29"/>
        </w:numPr>
        <w:tabs>
          <w:tab w:val="left" w:pos="5245"/>
        </w:tabs>
        <w:spacing w:after="0" w:line="360" w:lineRule="auto"/>
        <w:jc w:val="both"/>
        <w:rPr>
          <w:rFonts w:ascii="Arial" w:hAnsi="Arial" w:cs="Arial"/>
        </w:rPr>
      </w:pPr>
      <w:r>
        <w:rPr>
          <w:rFonts w:ascii="Arial" w:hAnsi="Arial" w:cs="Arial"/>
        </w:rPr>
        <w:t>wzór powykonawczego zestawienia rzeczowo - finansowego</w:t>
      </w:r>
    </w:p>
    <w:p w14:paraId="2854B31D" w14:textId="4884962D" w:rsidR="00D3135A" w:rsidRPr="00665AD1" w:rsidRDefault="00D3135A" w:rsidP="003072BD">
      <w:pPr>
        <w:numPr>
          <w:ilvl w:val="0"/>
          <w:numId w:val="29"/>
        </w:numPr>
        <w:tabs>
          <w:tab w:val="left" w:pos="5245"/>
        </w:tabs>
        <w:spacing w:after="0" w:line="360" w:lineRule="auto"/>
        <w:jc w:val="both"/>
        <w:rPr>
          <w:rFonts w:ascii="Arial" w:hAnsi="Arial" w:cs="Arial"/>
        </w:rPr>
      </w:pPr>
      <w:r w:rsidRPr="00665AD1">
        <w:rPr>
          <w:rFonts w:ascii="Arial" w:hAnsi="Arial" w:cs="Arial"/>
        </w:rPr>
        <w:t xml:space="preserve">kosztorys ofertowy - załącznik nr </w:t>
      </w:r>
      <w:r w:rsidR="00BF3818">
        <w:rPr>
          <w:rFonts w:ascii="Arial" w:hAnsi="Arial" w:cs="Arial"/>
        </w:rPr>
        <w:t>5</w:t>
      </w:r>
      <w:r w:rsidRPr="00665AD1">
        <w:rPr>
          <w:rFonts w:ascii="Arial" w:hAnsi="Arial" w:cs="Arial"/>
        </w:rPr>
        <w:t>.</w:t>
      </w:r>
    </w:p>
    <w:p w14:paraId="546834F4" w14:textId="77777777" w:rsidR="00D3135A" w:rsidRPr="00665AD1" w:rsidRDefault="00D3135A" w:rsidP="003072BD">
      <w:pPr>
        <w:tabs>
          <w:tab w:val="left" w:pos="5245"/>
        </w:tabs>
        <w:spacing w:after="0" w:line="360" w:lineRule="auto"/>
        <w:ind w:left="284"/>
        <w:jc w:val="both"/>
        <w:rPr>
          <w:rFonts w:ascii="Arial" w:hAnsi="Arial" w:cs="Arial"/>
        </w:rPr>
      </w:pPr>
    </w:p>
    <w:p w14:paraId="3CC4512D" w14:textId="77777777" w:rsidR="00D3135A" w:rsidRPr="00665AD1" w:rsidRDefault="00D3135A" w:rsidP="003072BD">
      <w:pPr>
        <w:tabs>
          <w:tab w:val="left" w:pos="5245"/>
        </w:tabs>
        <w:spacing w:after="0" w:line="360" w:lineRule="auto"/>
        <w:ind w:left="284"/>
        <w:jc w:val="both"/>
        <w:rPr>
          <w:rFonts w:ascii="Arial" w:hAnsi="Arial" w:cs="Arial"/>
          <w:b/>
        </w:rPr>
      </w:pPr>
      <w:r w:rsidRPr="00665AD1">
        <w:rPr>
          <w:rFonts w:ascii="Arial" w:hAnsi="Arial" w:cs="Arial"/>
          <w:b/>
        </w:rPr>
        <w:t xml:space="preserve">WYKONAWCA </w:t>
      </w:r>
      <w:r w:rsidRPr="00665AD1">
        <w:rPr>
          <w:rFonts w:ascii="Arial" w:hAnsi="Arial" w:cs="Arial"/>
          <w:b/>
        </w:rPr>
        <w:tab/>
      </w:r>
      <w:r w:rsidRPr="00665AD1">
        <w:rPr>
          <w:rFonts w:ascii="Arial" w:hAnsi="Arial" w:cs="Arial"/>
          <w:b/>
        </w:rPr>
        <w:tab/>
      </w:r>
      <w:r w:rsidRPr="00665AD1">
        <w:rPr>
          <w:rFonts w:ascii="Arial" w:hAnsi="Arial" w:cs="Arial"/>
          <w:b/>
        </w:rPr>
        <w:tab/>
      </w:r>
      <w:r w:rsidRPr="00665AD1">
        <w:rPr>
          <w:rFonts w:ascii="Arial" w:hAnsi="Arial" w:cs="Arial"/>
          <w:b/>
        </w:rPr>
        <w:tab/>
        <w:t>ZAMAWIAJĄCY</w:t>
      </w:r>
    </w:p>
    <w:p w14:paraId="2C8B968D" w14:textId="77777777" w:rsidR="008A2CD0" w:rsidRPr="00665AD1" w:rsidRDefault="008A2CD0" w:rsidP="003072BD">
      <w:pPr>
        <w:tabs>
          <w:tab w:val="left" w:pos="5245"/>
        </w:tabs>
        <w:spacing w:after="0" w:line="360" w:lineRule="auto"/>
        <w:ind w:left="284"/>
        <w:jc w:val="both"/>
        <w:rPr>
          <w:rFonts w:ascii="Arial" w:hAnsi="Arial" w:cs="Arial"/>
          <w:b/>
        </w:rPr>
      </w:pPr>
    </w:p>
    <w:p w14:paraId="7356689A" w14:textId="77777777" w:rsidR="008A2CD0" w:rsidRPr="00665AD1" w:rsidRDefault="008A2CD0" w:rsidP="003072BD">
      <w:pPr>
        <w:tabs>
          <w:tab w:val="left" w:pos="5245"/>
        </w:tabs>
        <w:spacing w:after="0" w:line="360" w:lineRule="auto"/>
        <w:ind w:left="284"/>
        <w:jc w:val="both"/>
        <w:rPr>
          <w:rFonts w:ascii="Arial" w:hAnsi="Arial" w:cs="Arial"/>
          <w:b/>
        </w:rPr>
      </w:pPr>
    </w:p>
    <w:p w14:paraId="426C9600" w14:textId="77777777" w:rsidR="008A2CD0" w:rsidRPr="00665AD1" w:rsidRDefault="008A2CD0" w:rsidP="003072BD">
      <w:pPr>
        <w:tabs>
          <w:tab w:val="left" w:pos="5245"/>
        </w:tabs>
        <w:spacing w:after="0" w:line="360" w:lineRule="auto"/>
        <w:ind w:left="284"/>
        <w:jc w:val="both"/>
        <w:rPr>
          <w:rFonts w:ascii="Arial" w:hAnsi="Arial" w:cs="Arial"/>
          <w:b/>
        </w:rPr>
      </w:pPr>
    </w:p>
    <w:p w14:paraId="10FF9C72" w14:textId="77777777" w:rsidR="008A2CD0" w:rsidRPr="00665AD1" w:rsidRDefault="008A2CD0" w:rsidP="003072BD">
      <w:pPr>
        <w:tabs>
          <w:tab w:val="left" w:pos="5245"/>
        </w:tabs>
        <w:spacing w:after="0" w:line="360" w:lineRule="auto"/>
        <w:ind w:left="284"/>
        <w:jc w:val="both"/>
        <w:rPr>
          <w:rFonts w:ascii="Arial" w:hAnsi="Arial" w:cs="Arial"/>
          <w:b/>
        </w:rPr>
      </w:pPr>
    </w:p>
    <w:p w14:paraId="574595B1" w14:textId="77777777" w:rsidR="008A2CD0" w:rsidRPr="00665AD1" w:rsidRDefault="008A2CD0" w:rsidP="003072BD">
      <w:pPr>
        <w:tabs>
          <w:tab w:val="left" w:pos="5245"/>
        </w:tabs>
        <w:spacing w:after="0" w:line="360" w:lineRule="auto"/>
        <w:ind w:left="284"/>
        <w:jc w:val="both"/>
        <w:rPr>
          <w:rFonts w:ascii="Arial" w:hAnsi="Arial" w:cs="Arial"/>
          <w:b/>
        </w:rPr>
      </w:pPr>
    </w:p>
    <w:p w14:paraId="62BE572B" w14:textId="77777777" w:rsidR="008A2CD0" w:rsidRPr="00665AD1" w:rsidRDefault="008A2CD0" w:rsidP="003072BD">
      <w:pPr>
        <w:tabs>
          <w:tab w:val="left" w:pos="5245"/>
        </w:tabs>
        <w:spacing w:after="0" w:line="360" w:lineRule="auto"/>
        <w:ind w:left="284"/>
        <w:jc w:val="both"/>
        <w:rPr>
          <w:rFonts w:ascii="Arial" w:hAnsi="Arial" w:cs="Arial"/>
          <w:b/>
        </w:rPr>
      </w:pPr>
    </w:p>
    <w:p w14:paraId="465D1E1D" w14:textId="77777777" w:rsidR="008A2CD0" w:rsidRPr="00665AD1" w:rsidRDefault="008A2CD0" w:rsidP="003072BD">
      <w:pPr>
        <w:tabs>
          <w:tab w:val="left" w:pos="5245"/>
        </w:tabs>
        <w:spacing w:after="0" w:line="360" w:lineRule="auto"/>
        <w:ind w:left="284"/>
        <w:jc w:val="both"/>
        <w:rPr>
          <w:rFonts w:ascii="Arial" w:hAnsi="Arial" w:cs="Arial"/>
          <w:b/>
        </w:rPr>
      </w:pPr>
    </w:p>
    <w:p w14:paraId="6005B5A8" w14:textId="77777777" w:rsidR="008A2CD0" w:rsidRPr="00665AD1" w:rsidRDefault="008A2CD0" w:rsidP="003072BD">
      <w:pPr>
        <w:tabs>
          <w:tab w:val="left" w:pos="5245"/>
        </w:tabs>
        <w:spacing w:after="0" w:line="360" w:lineRule="auto"/>
        <w:ind w:left="284"/>
        <w:jc w:val="both"/>
        <w:rPr>
          <w:rFonts w:ascii="Arial" w:hAnsi="Arial" w:cs="Arial"/>
          <w:b/>
        </w:rPr>
      </w:pPr>
    </w:p>
    <w:p w14:paraId="42DC093C" w14:textId="77777777" w:rsidR="008A2CD0" w:rsidRPr="00665AD1" w:rsidRDefault="008A2CD0" w:rsidP="003072BD">
      <w:pPr>
        <w:tabs>
          <w:tab w:val="left" w:pos="5245"/>
        </w:tabs>
        <w:spacing w:after="0" w:line="360" w:lineRule="auto"/>
        <w:ind w:left="284"/>
        <w:jc w:val="both"/>
        <w:rPr>
          <w:rFonts w:ascii="Arial" w:hAnsi="Arial" w:cs="Arial"/>
          <w:b/>
        </w:rPr>
      </w:pPr>
    </w:p>
    <w:p w14:paraId="59FE9885" w14:textId="77777777" w:rsidR="008A2CD0" w:rsidRPr="00665AD1" w:rsidRDefault="008A2CD0" w:rsidP="003072BD">
      <w:pPr>
        <w:tabs>
          <w:tab w:val="left" w:pos="5245"/>
        </w:tabs>
        <w:spacing w:after="0" w:line="360" w:lineRule="auto"/>
        <w:ind w:left="284"/>
        <w:jc w:val="both"/>
        <w:rPr>
          <w:rFonts w:ascii="Arial" w:hAnsi="Arial" w:cs="Arial"/>
          <w:b/>
        </w:rPr>
      </w:pPr>
    </w:p>
    <w:p w14:paraId="5F019F93" w14:textId="77777777" w:rsidR="008A2CD0" w:rsidRPr="00665AD1" w:rsidRDefault="008A2CD0" w:rsidP="003072BD">
      <w:pPr>
        <w:tabs>
          <w:tab w:val="left" w:pos="5245"/>
        </w:tabs>
        <w:spacing w:after="0" w:line="360" w:lineRule="auto"/>
        <w:ind w:left="284"/>
        <w:jc w:val="both"/>
        <w:rPr>
          <w:rFonts w:ascii="Arial" w:hAnsi="Arial" w:cs="Arial"/>
          <w:b/>
        </w:rPr>
      </w:pPr>
    </w:p>
    <w:p w14:paraId="134048A0" w14:textId="77777777" w:rsidR="008A2CD0" w:rsidRPr="00665AD1" w:rsidRDefault="008A2CD0" w:rsidP="003072BD">
      <w:pPr>
        <w:tabs>
          <w:tab w:val="left" w:pos="5245"/>
        </w:tabs>
        <w:spacing w:after="0" w:line="360" w:lineRule="auto"/>
        <w:ind w:left="284"/>
        <w:jc w:val="both"/>
        <w:rPr>
          <w:rFonts w:ascii="Arial" w:hAnsi="Arial" w:cs="Arial"/>
          <w:b/>
        </w:rPr>
      </w:pPr>
    </w:p>
    <w:p w14:paraId="3471BEDC" w14:textId="77777777" w:rsidR="008A2CD0" w:rsidRPr="00665AD1" w:rsidRDefault="008A2CD0" w:rsidP="003072BD">
      <w:pPr>
        <w:tabs>
          <w:tab w:val="left" w:pos="5245"/>
        </w:tabs>
        <w:spacing w:after="0" w:line="360" w:lineRule="auto"/>
        <w:ind w:left="284"/>
        <w:jc w:val="both"/>
        <w:rPr>
          <w:rFonts w:ascii="Arial" w:hAnsi="Arial" w:cs="Arial"/>
          <w:b/>
        </w:rPr>
      </w:pPr>
    </w:p>
    <w:p w14:paraId="2DC883C6" w14:textId="77777777" w:rsidR="008A2CD0" w:rsidRPr="00665AD1" w:rsidRDefault="008A2CD0" w:rsidP="003072BD">
      <w:pPr>
        <w:tabs>
          <w:tab w:val="left" w:pos="5245"/>
        </w:tabs>
        <w:spacing w:after="0" w:line="360" w:lineRule="auto"/>
        <w:ind w:left="284"/>
        <w:jc w:val="both"/>
        <w:rPr>
          <w:rFonts w:ascii="Arial" w:hAnsi="Arial" w:cs="Arial"/>
          <w:b/>
        </w:rPr>
      </w:pPr>
    </w:p>
    <w:p w14:paraId="526B11B3" w14:textId="77777777" w:rsidR="00D3135A" w:rsidRDefault="00D3135A" w:rsidP="003072BD">
      <w:pPr>
        <w:tabs>
          <w:tab w:val="left" w:pos="5245"/>
        </w:tabs>
        <w:spacing w:after="0" w:line="360" w:lineRule="auto"/>
        <w:jc w:val="both"/>
        <w:rPr>
          <w:rFonts w:ascii="Arial" w:hAnsi="Arial" w:cs="Arial"/>
          <w:b/>
        </w:rPr>
      </w:pPr>
    </w:p>
    <w:p w14:paraId="404858DB" w14:textId="77777777" w:rsidR="00336FF0" w:rsidRDefault="00336FF0" w:rsidP="003072BD">
      <w:pPr>
        <w:tabs>
          <w:tab w:val="left" w:pos="5245"/>
        </w:tabs>
        <w:spacing w:after="0" w:line="360" w:lineRule="auto"/>
        <w:jc w:val="both"/>
        <w:rPr>
          <w:rFonts w:ascii="Arial" w:hAnsi="Arial" w:cs="Arial"/>
          <w:b/>
        </w:rPr>
      </w:pPr>
    </w:p>
    <w:p w14:paraId="4A47E3D5" w14:textId="77777777" w:rsidR="00336FF0" w:rsidRDefault="00336FF0" w:rsidP="003072BD">
      <w:pPr>
        <w:tabs>
          <w:tab w:val="left" w:pos="5245"/>
        </w:tabs>
        <w:spacing w:after="0" w:line="360" w:lineRule="auto"/>
        <w:jc w:val="both"/>
        <w:rPr>
          <w:rFonts w:ascii="Arial" w:hAnsi="Arial" w:cs="Arial"/>
          <w:b/>
        </w:rPr>
      </w:pPr>
    </w:p>
    <w:p w14:paraId="3BB686B1" w14:textId="77777777" w:rsidR="004B7C5B" w:rsidRPr="00665AD1" w:rsidRDefault="004B7C5B" w:rsidP="003072BD">
      <w:pPr>
        <w:tabs>
          <w:tab w:val="left" w:pos="5245"/>
        </w:tabs>
        <w:spacing w:after="0" w:line="360" w:lineRule="auto"/>
        <w:jc w:val="both"/>
        <w:rPr>
          <w:rFonts w:ascii="Arial" w:hAnsi="Arial" w:cs="Arial"/>
          <w:b/>
        </w:rPr>
      </w:pPr>
    </w:p>
    <w:p w14:paraId="088D2B2F" w14:textId="77777777" w:rsidR="001724E2" w:rsidRDefault="001724E2" w:rsidP="003072BD">
      <w:pPr>
        <w:tabs>
          <w:tab w:val="left" w:pos="5245"/>
        </w:tabs>
        <w:spacing w:after="0" w:line="360" w:lineRule="auto"/>
        <w:jc w:val="right"/>
        <w:rPr>
          <w:rFonts w:ascii="Arial" w:hAnsi="Arial" w:cs="Arial"/>
          <w:i/>
        </w:rPr>
      </w:pPr>
    </w:p>
    <w:p w14:paraId="5B82EF3A" w14:textId="4ABE96CD" w:rsidR="00D3135A" w:rsidRPr="00665AD1" w:rsidRDefault="00D3135A" w:rsidP="003072BD">
      <w:pPr>
        <w:tabs>
          <w:tab w:val="left" w:pos="5245"/>
        </w:tabs>
        <w:spacing w:after="0" w:line="360" w:lineRule="auto"/>
        <w:jc w:val="right"/>
        <w:rPr>
          <w:rFonts w:ascii="Arial" w:hAnsi="Arial" w:cs="Arial"/>
          <w:i/>
        </w:rPr>
      </w:pPr>
      <w:r w:rsidRPr="00665AD1">
        <w:rPr>
          <w:rFonts w:ascii="Arial" w:hAnsi="Arial" w:cs="Arial"/>
          <w:i/>
        </w:rPr>
        <w:t>Załącznik nr 2 do umowy nr ZP/……/WIT/202</w:t>
      </w:r>
      <w:r w:rsidR="00D46E7E">
        <w:rPr>
          <w:rFonts w:ascii="Arial" w:hAnsi="Arial" w:cs="Arial"/>
          <w:i/>
        </w:rPr>
        <w:t>6</w:t>
      </w:r>
      <w:r w:rsidRPr="00665AD1">
        <w:rPr>
          <w:rFonts w:ascii="Arial" w:hAnsi="Arial" w:cs="Arial"/>
          <w:i/>
        </w:rPr>
        <w:t xml:space="preserve"> z dnia …………….…</w:t>
      </w:r>
      <w:r w:rsidRPr="00665AD1">
        <w:rPr>
          <w:rFonts w:ascii="Arial" w:hAnsi="Arial" w:cs="Arial"/>
        </w:rPr>
        <w:t xml:space="preserve"> </w:t>
      </w:r>
    </w:p>
    <w:p w14:paraId="49205A50" w14:textId="17B74C2D" w:rsidR="00D3135A" w:rsidRPr="00665AD1" w:rsidRDefault="00D3135A" w:rsidP="003072BD">
      <w:pPr>
        <w:tabs>
          <w:tab w:val="left" w:pos="284"/>
        </w:tabs>
        <w:spacing w:after="0" w:line="360" w:lineRule="auto"/>
        <w:jc w:val="both"/>
        <w:rPr>
          <w:rFonts w:ascii="Arial" w:hAnsi="Arial" w:cs="Arial"/>
          <w:b/>
        </w:rPr>
      </w:pPr>
      <w:r w:rsidRPr="00665AD1">
        <w:rPr>
          <w:rFonts w:ascii="Arial" w:hAnsi="Arial" w:cs="Arial"/>
        </w:rPr>
        <w:t xml:space="preserve">Nazwa zadania: </w:t>
      </w:r>
      <w:r w:rsidRPr="00665AD1">
        <w:rPr>
          <w:rFonts w:ascii="Arial" w:hAnsi="Arial" w:cs="Arial"/>
          <w:b/>
        </w:rPr>
        <w:t>„</w:t>
      </w:r>
      <w:r w:rsidRPr="00665AD1">
        <w:rPr>
          <w:rFonts w:ascii="Arial" w:hAnsi="Arial" w:cs="Arial"/>
        </w:rPr>
        <w:t xml:space="preserve"> </w:t>
      </w:r>
      <w:r w:rsidR="008A2CD0" w:rsidRPr="00665AD1">
        <w:rPr>
          <w:rFonts w:ascii="Arial" w:hAnsi="Arial" w:cs="Arial"/>
        </w:rPr>
        <w:t>Termomodernizacja budynku Miejskiego Przedszkola Nr 7 w Żarach przy ul. Szymanowskiego 2”</w:t>
      </w:r>
    </w:p>
    <w:p w14:paraId="16367311" w14:textId="7C72ABFB" w:rsidR="00D3135A" w:rsidRPr="00665AD1" w:rsidRDefault="00EC3017" w:rsidP="003072BD">
      <w:pPr>
        <w:pStyle w:val="Tekstpodstawowy"/>
        <w:tabs>
          <w:tab w:val="left" w:pos="567"/>
        </w:tabs>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8A2CD0" w:rsidRPr="00665AD1">
        <w:rPr>
          <w:rFonts w:ascii="Arial" w:hAnsi="Arial" w:cs="Arial"/>
        </w:rPr>
        <w:tab/>
      </w:r>
      <w:r w:rsidR="00D3135A" w:rsidRPr="00665AD1">
        <w:rPr>
          <w:rFonts w:ascii="Arial" w:hAnsi="Arial" w:cs="Arial"/>
        </w:rPr>
        <w:t>Żary, dnia ……………………………….</w:t>
      </w:r>
    </w:p>
    <w:p w14:paraId="41E90F7E" w14:textId="77777777" w:rsidR="00D3135A" w:rsidRPr="00665AD1" w:rsidRDefault="00D3135A" w:rsidP="003072BD">
      <w:pPr>
        <w:pStyle w:val="Tekstpodstawowy"/>
        <w:tabs>
          <w:tab w:val="left" w:pos="567"/>
        </w:tabs>
        <w:spacing w:after="0" w:line="360" w:lineRule="auto"/>
        <w:ind w:left="284"/>
        <w:jc w:val="both"/>
        <w:rPr>
          <w:rFonts w:ascii="Arial" w:hAnsi="Arial" w:cs="Arial"/>
        </w:rPr>
      </w:pPr>
    </w:p>
    <w:p w14:paraId="6A181DA7" w14:textId="77777777" w:rsidR="001724E2" w:rsidRPr="00EC3017" w:rsidRDefault="001724E2" w:rsidP="003072BD">
      <w:pPr>
        <w:spacing w:after="0" w:line="360" w:lineRule="auto"/>
        <w:jc w:val="center"/>
        <w:rPr>
          <w:rFonts w:ascii="Arial" w:hAnsi="Arial" w:cs="Arial"/>
        </w:rPr>
      </w:pPr>
      <w:r w:rsidRPr="00EC3017">
        <w:rPr>
          <w:rFonts w:ascii="Arial" w:hAnsi="Arial" w:cs="Arial"/>
        </w:rPr>
        <w:t>Załącznik do zgłoszenia przez Wykonawcę zakończenia robót i gotowości do odbioru końcowego robót</w:t>
      </w:r>
    </w:p>
    <w:p w14:paraId="43247E82" w14:textId="77777777" w:rsidR="001724E2" w:rsidRPr="001724E2" w:rsidRDefault="001724E2" w:rsidP="003072BD">
      <w:pPr>
        <w:spacing w:after="0" w:line="360" w:lineRule="auto"/>
        <w:jc w:val="both"/>
        <w:rPr>
          <w:rFonts w:ascii="Arial" w:hAnsi="Arial" w:cs="Arial"/>
        </w:rPr>
      </w:pPr>
    </w:p>
    <w:p w14:paraId="6A1628ED" w14:textId="34B4AD38" w:rsidR="001724E2" w:rsidRPr="00EC3017" w:rsidRDefault="001724E2" w:rsidP="003072BD">
      <w:pPr>
        <w:spacing w:after="0" w:line="360" w:lineRule="auto"/>
        <w:jc w:val="center"/>
        <w:rPr>
          <w:rFonts w:ascii="Arial" w:hAnsi="Arial" w:cs="Arial"/>
          <w:u w:val="single"/>
        </w:rPr>
      </w:pPr>
      <w:r w:rsidRPr="00EC3017">
        <w:rPr>
          <w:rFonts w:ascii="Arial" w:hAnsi="Arial" w:cs="Arial"/>
          <w:u w:val="single"/>
        </w:rPr>
        <w:t>Oświadczenie Inspektora Nadzoru</w:t>
      </w:r>
    </w:p>
    <w:p w14:paraId="6F2CF4EB" w14:textId="77777777" w:rsidR="001724E2" w:rsidRPr="001724E2" w:rsidRDefault="001724E2" w:rsidP="003072BD">
      <w:pPr>
        <w:spacing w:after="0" w:line="360" w:lineRule="auto"/>
        <w:jc w:val="both"/>
        <w:rPr>
          <w:rFonts w:ascii="Arial" w:hAnsi="Arial" w:cs="Arial"/>
        </w:rPr>
      </w:pPr>
    </w:p>
    <w:p w14:paraId="2ABCDFFF" w14:textId="076E38E2" w:rsidR="001724E2" w:rsidRPr="001724E2" w:rsidRDefault="001724E2" w:rsidP="003072BD">
      <w:pPr>
        <w:spacing w:after="0" w:line="360" w:lineRule="auto"/>
        <w:jc w:val="both"/>
        <w:rPr>
          <w:rFonts w:ascii="Arial" w:hAnsi="Arial" w:cs="Arial"/>
        </w:rPr>
      </w:pPr>
      <w:r w:rsidRPr="001724E2">
        <w:rPr>
          <w:rFonts w:ascii="Arial" w:hAnsi="Arial" w:cs="Arial"/>
        </w:rPr>
        <w:tab/>
        <w:t xml:space="preserve">Ja niżej podpisany pełniący obowiązki Inspektora Nadzoru Inwestorskiego na zadaniu inwestycyjnym pn.: </w:t>
      </w:r>
      <w:r w:rsidRPr="001724E2">
        <w:rPr>
          <w:rFonts w:ascii="Arial" w:hAnsi="Arial" w:cs="Arial"/>
          <w:u w:val="single"/>
        </w:rPr>
        <w:t>„Termomodernizacja budynku Miejskiego Przedszkola Nr 7 w Żarach przy ul. Szymanowskiego”</w:t>
      </w:r>
      <w:r w:rsidRPr="001724E2">
        <w:rPr>
          <w:rFonts w:ascii="Arial" w:hAnsi="Arial" w:cs="Arial"/>
        </w:rPr>
        <w:t xml:space="preserve">, realizowanym  przez Gminę Żary o statusie miejskim na podstawie umowy ………………………….. z dnia ……………………….., oświadczam, że roboty zostały zakończone i wykonane zgodnie z </w:t>
      </w:r>
      <w:r w:rsidR="00B827DD">
        <w:rPr>
          <w:rFonts w:ascii="Arial" w:hAnsi="Arial" w:cs="Arial"/>
        </w:rPr>
        <w:t>dokumentacją projektową</w:t>
      </w:r>
      <w:r w:rsidRPr="001724E2">
        <w:rPr>
          <w:rFonts w:ascii="Arial" w:hAnsi="Arial" w:cs="Arial"/>
        </w:rPr>
        <w:t xml:space="preserve">, branżowymi uzgodnieniami i warunkami technicznymi stanowiącymi załączniki do dokumentacji projektowej oraz branżowymi specyfikacjami technicznymi, decyzją zezwalającą na realizację inwestycji. </w:t>
      </w:r>
    </w:p>
    <w:p w14:paraId="2AEA0098" w14:textId="77777777" w:rsidR="001724E2" w:rsidRPr="001724E2" w:rsidRDefault="001724E2" w:rsidP="003072BD">
      <w:pPr>
        <w:spacing w:after="0" w:line="360" w:lineRule="auto"/>
        <w:jc w:val="both"/>
        <w:rPr>
          <w:rFonts w:ascii="Arial" w:hAnsi="Arial" w:cs="Arial"/>
        </w:rPr>
      </w:pPr>
      <w:r w:rsidRPr="001724E2">
        <w:rPr>
          <w:rFonts w:ascii="Arial" w:hAnsi="Arial" w:cs="Arial"/>
        </w:rPr>
        <w:t xml:space="preserve">Potwierdzam, że wykonano wszystkie badania i pomiary przewidziane w dokumentacji projektowej i wynikające z obowiązków Wykonawcy przewidzianych w zawartej umowie …………………………… z dnia ………………………….., </w:t>
      </w:r>
    </w:p>
    <w:p w14:paraId="6E25A194" w14:textId="77777777" w:rsidR="001724E2" w:rsidRPr="001724E2" w:rsidRDefault="001724E2" w:rsidP="003072BD">
      <w:pPr>
        <w:spacing w:after="0" w:line="360" w:lineRule="auto"/>
        <w:jc w:val="both"/>
        <w:rPr>
          <w:rFonts w:ascii="Arial" w:hAnsi="Arial" w:cs="Arial"/>
        </w:rPr>
      </w:pPr>
      <w:r w:rsidRPr="001724E2">
        <w:rPr>
          <w:rFonts w:ascii="Arial" w:hAnsi="Arial" w:cs="Arial"/>
        </w:rPr>
        <w:lastRenderedPageBreak/>
        <w:t>Na podstawie tych badań i pomiarów stwierdzam, że roboty budowlane, nad którymi sprawowałem nadzór zostały wykonane prawidłowo. Ponadto oświadczam, że teren z którego Wykonawca korzystał w celu realizacji przedmiotu umowy został uporządkowany, a przekazana dokumentacja odbiorowa i powykonawcza jest kompletna i stanowi podstawę do dokonania odbioru końcowego niniejszego zadania i przystąpienia do użytkowania wykonanych obiektów.</w:t>
      </w:r>
    </w:p>
    <w:p w14:paraId="37DBB06F" w14:textId="6658205D" w:rsidR="005F1AF8" w:rsidRPr="001724E2" w:rsidRDefault="001724E2" w:rsidP="003072BD">
      <w:pPr>
        <w:spacing w:after="0" w:line="360" w:lineRule="auto"/>
        <w:jc w:val="both"/>
        <w:rPr>
          <w:rFonts w:ascii="Arial" w:hAnsi="Arial" w:cs="Arial"/>
        </w:rPr>
      </w:pPr>
      <w:r w:rsidRPr="001724E2">
        <w:rPr>
          <w:rFonts w:ascii="Arial" w:hAnsi="Arial" w:cs="Arial"/>
          <w:b/>
          <w:bCs/>
        </w:rPr>
        <w:t xml:space="preserve">     </w:t>
      </w:r>
      <w:r w:rsidRPr="001724E2">
        <w:rPr>
          <w:rFonts w:ascii="Arial" w:hAnsi="Arial" w:cs="Arial"/>
        </w:rPr>
        <w:t>…………………….……… – Inspektor Nadzoru</w:t>
      </w:r>
      <w:r w:rsidR="00BF3818">
        <w:rPr>
          <w:rFonts w:ascii="Arial" w:hAnsi="Arial" w:cs="Arial"/>
        </w:rPr>
        <w:t xml:space="preserve"> br. …………………….</w:t>
      </w:r>
    </w:p>
    <w:p w14:paraId="508BC5D3" w14:textId="77777777" w:rsidR="001724E2" w:rsidRPr="001724E2" w:rsidRDefault="001724E2" w:rsidP="003072BD">
      <w:pPr>
        <w:spacing w:after="0" w:line="360" w:lineRule="auto"/>
        <w:jc w:val="both"/>
        <w:rPr>
          <w:rFonts w:ascii="Arial" w:hAnsi="Arial" w:cs="Arial"/>
        </w:rPr>
      </w:pPr>
    </w:p>
    <w:p w14:paraId="006234A0" w14:textId="22DE9490" w:rsidR="001724E2" w:rsidRDefault="001724E2" w:rsidP="003072BD">
      <w:pPr>
        <w:spacing w:after="0" w:line="360" w:lineRule="auto"/>
        <w:jc w:val="both"/>
        <w:rPr>
          <w:rFonts w:ascii="Arial" w:hAnsi="Arial" w:cs="Arial"/>
        </w:rPr>
      </w:pPr>
      <w:r w:rsidRPr="001724E2">
        <w:rPr>
          <w:rFonts w:ascii="Arial" w:hAnsi="Arial" w:cs="Arial"/>
        </w:rPr>
        <w:t xml:space="preserve">     …………………….……… – Inspektor Nadzoru</w:t>
      </w:r>
      <w:r w:rsidR="00BF3818">
        <w:rPr>
          <w:rFonts w:ascii="Arial" w:hAnsi="Arial" w:cs="Arial"/>
        </w:rPr>
        <w:t xml:space="preserve"> br. ………………………. </w:t>
      </w:r>
    </w:p>
    <w:p w14:paraId="543FE9EA" w14:textId="77777777" w:rsidR="001724E2" w:rsidRDefault="001724E2" w:rsidP="003072BD">
      <w:pPr>
        <w:spacing w:after="0" w:line="360" w:lineRule="auto"/>
        <w:jc w:val="both"/>
        <w:rPr>
          <w:rFonts w:ascii="Arial" w:hAnsi="Arial" w:cs="Arial"/>
        </w:rPr>
      </w:pPr>
    </w:p>
    <w:p w14:paraId="453C413A" w14:textId="3598D9EF" w:rsidR="001724E2" w:rsidRDefault="001724E2" w:rsidP="003072BD">
      <w:pPr>
        <w:spacing w:after="0" w:line="360" w:lineRule="auto"/>
        <w:jc w:val="both"/>
        <w:rPr>
          <w:rFonts w:ascii="Arial" w:hAnsi="Arial" w:cs="Arial"/>
        </w:rPr>
      </w:pPr>
      <w:r w:rsidRPr="001724E2">
        <w:rPr>
          <w:rFonts w:ascii="Arial" w:hAnsi="Arial" w:cs="Arial"/>
        </w:rPr>
        <w:t xml:space="preserve">     …………………….……… – Inspektor Nadzoru</w:t>
      </w:r>
      <w:r w:rsidR="00BF3818">
        <w:rPr>
          <w:rFonts w:ascii="Arial" w:hAnsi="Arial" w:cs="Arial"/>
        </w:rPr>
        <w:t xml:space="preserve"> br. ………………………..</w:t>
      </w:r>
    </w:p>
    <w:p w14:paraId="3E601453" w14:textId="5202A9C0" w:rsidR="00EC3017" w:rsidRDefault="00EC3017" w:rsidP="003072BD">
      <w:pPr>
        <w:spacing w:after="0" w:line="360" w:lineRule="auto"/>
        <w:jc w:val="both"/>
        <w:rPr>
          <w:rFonts w:ascii="Arial" w:hAnsi="Arial" w:cs="Arial"/>
        </w:rPr>
      </w:pPr>
      <w:r w:rsidRPr="00EC3017">
        <w:rPr>
          <w:rFonts w:ascii="Arial" w:hAnsi="Arial" w:cs="Arial"/>
        </w:rPr>
        <w:t>Potwierdzając powyższe oświadczam, że znane są mi przepisy i rygory dotyczące odpowiedzialności karnej i zawodowej zamieszczone w rozdziale 9 i 10 ustawy Prawo Budowlane.</w:t>
      </w:r>
    </w:p>
    <w:p w14:paraId="0913B0C3" w14:textId="77777777" w:rsidR="00BF3818" w:rsidRDefault="00BF3818" w:rsidP="003072BD">
      <w:pPr>
        <w:spacing w:after="0" w:line="360" w:lineRule="auto"/>
        <w:ind w:left="1418" w:firstLine="709"/>
        <w:jc w:val="both"/>
        <w:rPr>
          <w:rFonts w:ascii="Arial" w:hAnsi="Arial" w:cs="Arial"/>
          <w:i/>
          <w:iCs/>
        </w:rPr>
      </w:pPr>
    </w:p>
    <w:p w14:paraId="6002D51E" w14:textId="410E9252" w:rsidR="00B827DD" w:rsidRDefault="00B827DD" w:rsidP="003072BD">
      <w:pPr>
        <w:spacing w:after="0" w:line="360" w:lineRule="auto"/>
        <w:ind w:left="1418" w:firstLine="709"/>
        <w:jc w:val="both"/>
        <w:rPr>
          <w:rFonts w:ascii="Arial" w:hAnsi="Arial" w:cs="Arial"/>
          <w:i/>
          <w:iCs/>
        </w:rPr>
      </w:pPr>
      <w:r w:rsidRPr="00B827DD">
        <w:rPr>
          <w:rFonts w:ascii="Arial" w:hAnsi="Arial" w:cs="Arial"/>
          <w:i/>
          <w:iCs/>
        </w:rPr>
        <w:t>Załącznik nr 3 do umowy nr ZP/……/WIT/202</w:t>
      </w:r>
      <w:r w:rsidR="00D46E7E">
        <w:rPr>
          <w:rFonts w:ascii="Arial" w:hAnsi="Arial" w:cs="Arial"/>
          <w:i/>
          <w:iCs/>
        </w:rPr>
        <w:t>6</w:t>
      </w:r>
      <w:r w:rsidRPr="00B827DD">
        <w:rPr>
          <w:rFonts w:ascii="Arial" w:hAnsi="Arial" w:cs="Arial"/>
          <w:i/>
          <w:iCs/>
        </w:rPr>
        <w:t xml:space="preserve"> z dnia …………….…</w:t>
      </w:r>
    </w:p>
    <w:p w14:paraId="02A63D41" w14:textId="77777777" w:rsidR="00B827DD" w:rsidRDefault="00B827DD" w:rsidP="003072BD">
      <w:pPr>
        <w:spacing w:after="0" w:line="360" w:lineRule="auto"/>
        <w:ind w:left="1418" w:firstLine="709"/>
        <w:jc w:val="both"/>
        <w:rPr>
          <w:rFonts w:ascii="Arial" w:hAnsi="Arial" w:cs="Arial"/>
          <w:i/>
          <w:iCs/>
        </w:rPr>
      </w:pPr>
    </w:p>
    <w:p w14:paraId="18DFBDCB" w14:textId="5E528E74" w:rsidR="00B827DD" w:rsidRDefault="00B827DD" w:rsidP="003072BD">
      <w:pPr>
        <w:spacing w:after="0" w:line="360" w:lineRule="auto"/>
        <w:jc w:val="both"/>
        <w:rPr>
          <w:rFonts w:ascii="Arial" w:hAnsi="Arial" w:cs="Arial"/>
        </w:rPr>
      </w:pPr>
      <w:r w:rsidRPr="00B827DD">
        <w:rPr>
          <w:rFonts w:ascii="Arial" w:hAnsi="Arial" w:cs="Arial"/>
        </w:rPr>
        <w:t>Nazwa zadania: „ Termomodernizacja budynku Miejskiego Przedszkola Nr 7 w Żarach przy ul. Szymanowskiego 2”</w:t>
      </w:r>
    </w:p>
    <w:p w14:paraId="6A7BB094" w14:textId="324AD948" w:rsidR="00B827DD" w:rsidRDefault="00B827DD" w:rsidP="003072BD">
      <w:pPr>
        <w:spacing w:after="0" w:line="360" w:lineRule="auto"/>
        <w:jc w:val="right"/>
        <w:rPr>
          <w:rFonts w:ascii="Arial" w:hAnsi="Arial" w:cs="Arial"/>
        </w:rPr>
      </w:pPr>
      <w:r w:rsidRPr="00B827DD">
        <w:rPr>
          <w:rFonts w:ascii="Arial" w:hAnsi="Arial" w:cs="Arial"/>
        </w:rPr>
        <w:t>Żary, dnia ……………………………….</w:t>
      </w:r>
    </w:p>
    <w:p w14:paraId="33CC4440" w14:textId="77777777" w:rsidR="00B827DD" w:rsidRDefault="00B827DD" w:rsidP="003072BD">
      <w:pPr>
        <w:spacing w:after="0" w:line="360" w:lineRule="auto"/>
        <w:jc w:val="right"/>
        <w:rPr>
          <w:rFonts w:ascii="Arial" w:hAnsi="Arial" w:cs="Arial"/>
        </w:rPr>
      </w:pPr>
    </w:p>
    <w:p w14:paraId="79179D1D" w14:textId="21822001" w:rsidR="00B827DD" w:rsidRDefault="00B827DD" w:rsidP="003072BD">
      <w:pPr>
        <w:spacing w:after="0" w:line="360" w:lineRule="auto"/>
        <w:jc w:val="center"/>
        <w:rPr>
          <w:rFonts w:ascii="Arial" w:hAnsi="Arial" w:cs="Arial"/>
        </w:rPr>
      </w:pPr>
      <w:r w:rsidRPr="00B827DD">
        <w:rPr>
          <w:rFonts w:ascii="Arial" w:hAnsi="Arial" w:cs="Arial"/>
        </w:rPr>
        <w:t>Załącznik do zgłoszenia przez Wykonawcę zakończenia robót i gotowości do odbioru końcowego robót</w:t>
      </w:r>
    </w:p>
    <w:p w14:paraId="5480ED4B" w14:textId="77777777" w:rsidR="00B827DD" w:rsidRDefault="00B827DD" w:rsidP="003072BD">
      <w:pPr>
        <w:spacing w:after="0" w:line="360" w:lineRule="auto"/>
        <w:jc w:val="center"/>
        <w:rPr>
          <w:rFonts w:ascii="Arial" w:hAnsi="Arial" w:cs="Arial"/>
          <w:u w:val="single"/>
        </w:rPr>
      </w:pPr>
      <w:r w:rsidRPr="00B827DD">
        <w:rPr>
          <w:rFonts w:ascii="Arial" w:hAnsi="Arial" w:cs="Arial"/>
          <w:u w:val="single"/>
        </w:rPr>
        <w:t>Oświadczenie Kierownika Budowy</w:t>
      </w:r>
    </w:p>
    <w:p w14:paraId="2AA2CE45" w14:textId="77777777" w:rsidR="00B827DD" w:rsidRPr="00B827DD" w:rsidRDefault="00B827DD" w:rsidP="003072BD">
      <w:pPr>
        <w:spacing w:after="0" w:line="360" w:lineRule="auto"/>
        <w:jc w:val="center"/>
        <w:rPr>
          <w:rFonts w:ascii="Arial" w:hAnsi="Arial" w:cs="Arial"/>
          <w:u w:val="single"/>
        </w:rPr>
      </w:pPr>
    </w:p>
    <w:p w14:paraId="711C485C" w14:textId="4EE7CDCC" w:rsidR="00B827DD" w:rsidRPr="00B827DD" w:rsidRDefault="00B827DD" w:rsidP="003072BD">
      <w:pPr>
        <w:spacing w:after="0" w:line="360" w:lineRule="auto"/>
        <w:jc w:val="both"/>
        <w:rPr>
          <w:rFonts w:ascii="Arial" w:hAnsi="Arial" w:cs="Arial"/>
        </w:rPr>
      </w:pPr>
      <w:r w:rsidRPr="00B827DD">
        <w:rPr>
          <w:rFonts w:ascii="Arial" w:hAnsi="Arial" w:cs="Arial"/>
        </w:rPr>
        <w:tab/>
        <w:t>Ja niżej podpisany pełniący obowiązki Kierownika Budowy/ Kierownika Robót na zadaniu inwestycyjnym pn.: „Termomodernizacja budynku</w:t>
      </w:r>
      <w:r w:rsidRPr="00B827DD">
        <w:t xml:space="preserve"> </w:t>
      </w:r>
      <w:r w:rsidRPr="00B827DD">
        <w:rPr>
          <w:rFonts w:ascii="Arial" w:hAnsi="Arial" w:cs="Arial"/>
        </w:rPr>
        <w:t xml:space="preserve">Miejskiego Przedszkola Nr 7 w Żarach przy ul. Szymanowskiego 2”, realizowanym przez Gminę Żary o statusie miejskim na podstawie umowy ………………………….. z dnia ……………………….., oświadczam, że roboty zostały zakończone i wykonane zgodnie dokumentacją projektową. </w:t>
      </w:r>
    </w:p>
    <w:p w14:paraId="6510E3C3" w14:textId="77777777" w:rsidR="00B827DD" w:rsidRPr="00B827DD" w:rsidRDefault="00B827DD" w:rsidP="003072BD">
      <w:pPr>
        <w:spacing w:after="0" w:line="360" w:lineRule="auto"/>
        <w:jc w:val="both"/>
        <w:rPr>
          <w:rFonts w:ascii="Arial" w:hAnsi="Arial" w:cs="Arial"/>
        </w:rPr>
      </w:pPr>
      <w:r w:rsidRPr="00B827DD">
        <w:rPr>
          <w:rFonts w:ascii="Arial" w:hAnsi="Arial" w:cs="Arial"/>
        </w:rPr>
        <w:t xml:space="preserve"> Potwierdzam, że wykonano wszystkie badania i pomiary przewidziane w dokumentacji projektowej i wynikające z obowiązków Wykonawcy przewidzianych w zawartej umowie …………………………… z dnia ……………………………</w:t>
      </w:r>
    </w:p>
    <w:p w14:paraId="53FE90DF" w14:textId="77777777" w:rsidR="00B827DD" w:rsidRPr="00B827DD" w:rsidRDefault="00B827DD" w:rsidP="003072BD">
      <w:pPr>
        <w:spacing w:after="0" w:line="360" w:lineRule="auto"/>
        <w:jc w:val="both"/>
        <w:rPr>
          <w:rFonts w:ascii="Arial" w:hAnsi="Arial" w:cs="Arial"/>
        </w:rPr>
      </w:pPr>
      <w:r w:rsidRPr="00B827DD">
        <w:rPr>
          <w:rFonts w:ascii="Arial" w:hAnsi="Arial" w:cs="Arial"/>
        </w:rPr>
        <w:t xml:space="preserve">Ponadto oświadczam, że teren z którego Wykonawca korzystał w celu realizacji przedmiotu umowy został uporządkowany, a przekazana dokumentacja odbiorowa i powykonawcza </w:t>
      </w:r>
      <w:r w:rsidRPr="00B827DD">
        <w:rPr>
          <w:rFonts w:ascii="Arial" w:hAnsi="Arial" w:cs="Arial"/>
        </w:rPr>
        <w:lastRenderedPageBreak/>
        <w:t>jest kompletna i stanowi podstawę do dokonania odbioru końcowego niniejszego zadania i przystąpienia do użytkowania wykonanych obiektów.</w:t>
      </w:r>
    </w:p>
    <w:p w14:paraId="2D8DD1FF" w14:textId="77777777" w:rsidR="00B827DD" w:rsidRPr="00B827DD" w:rsidRDefault="00B827DD" w:rsidP="003072BD">
      <w:pPr>
        <w:spacing w:after="0" w:line="360" w:lineRule="auto"/>
        <w:jc w:val="both"/>
        <w:rPr>
          <w:rFonts w:ascii="Arial" w:hAnsi="Arial" w:cs="Arial"/>
        </w:rPr>
      </w:pPr>
    </w:p>
    <w:p w14:paraId="34BDEF77" w14:textId="77777777" w:rsidR="00B827DD" w:rsidRPr="00B827DD" w:rsidRDefault="00B827DD" w:rsidP="003072BD">
      <w:pPr>
        <w:spacing w:after="0" w:line="360" w:lineRule="auto"/>
        <w:jc w:val="both"/>
        <w:rPr>
          <w:rFonts w:ascii="Arial" w:hAnsi="Arial" w:cs="Arial"/>
        </w:rPr>
      </w:pPr>
      <w:r w:rsidRPr="00B827DD">
        <w:rPr>
          <w:rFonts w:ascii="Arial" w:hAnsi="Arial" w:cs="Arial"/>
        </w:rPr>
        <w:t>…………………………………………………</w:t>
      </w:r>
    </w:p>
    <w:p w14:paraId="75987B2C" w14:textId="77777777" w:rsidR="00B827DD" w:rsidRPr="00B827DD" w:rsidRDefault="00B827DD" w:rsidP="003072BD">
      <w:pPr>
        <w:spacing w:after="0" w:line="360" w:lineRule="auto"/>
        <w:jc w:val="both"/>
        <w:rPr>
          <w:rFonts w:ascii="Arial" w:hAnsi="Arial" w:cs="Arial"/>
        </w:rPr>
      </w:pPr>
      <w:r w:rsidRPr="00B827DD">
        <w:rPr>
          <w:rFonts w:ascii="Arial" w:hAnsi="Arial" w:cs="Arial"/>
        </w:rPr>
        <w:t>Data i podpis kierownika budowy</w:t>
      </w:r>
    </w:p>
    <w:p w14:paraId="75BA4A1B" w14:textId="77777777" w:rsidR="00B827DD" w:rsidRPr="00B827DD" w:rsidRDefault="00B827DD" w:rsidP="003072BD">
      <w:pPr>
        <w:spacing w:after="0" w:line="360" w:lineRule="auto"/>
        <w:jc w:val="both"/>
        <w:rPr>
          <w:rFonts w:ascii="Arial" w:hAnsi="Arial" w:cs="Arial"/>
        </w:rPr>
      </w:pPr>
    </w:p>
    <w:p w14:paraId="06B9E938" w14:textId="77777777" w:rsidR="00B827DD" w:rsidRPr="00B827DD" w:rsidRDefault="00B827DD" w:rsidP="003072BD">
      <w:pPr>
        <w:spacing w:after="0" w:line="360" w:lineRule="auto"/>
        <w:jc w:val="both"/>
        <w:rPr>
          <w:rFonts w:ascii="Arial" w:hAnsi="Arial" w:cs="Arial"/>
        </w:rPr>
      </w:pPr>
      <w:r w:rsidRPr="00B827DD">
        <w:rPr>
          <w:rFonts w:ascii="Arial" w:hAnsi="Arial" w:cs="Arial"/>
        </w:rPr>
        <w:t xml:space="preserve">…………………………………………………. </w:t>
      </w:r>
    </w:p>
    <w:p w14:paraId="2534C31E" w14:textId="77777777" w:rsidR="00B827DD" w:rsidRPr="00B827DD" w:rsidRDefault="00B827DD" w:rsidP="003072BD">
      <w:pPr>
        <w:spacing w:after="0" w:line="360" w:lineRule="auto"/>
        <w:jc w:val="both"/>
        <w:rPr>
          <w:rFonts w:ascii="Arial" w:hAnsi="Arial" w:cs="Arial"/>
        </w:rPr>
      </w:pPr>
      <w:r w:rsidRPr="00B827DD">
        <w:rPr>
          <w:rFonts w:ascii="Arial" w:hAnsi="Arial" w:cs="Arial"/>
        </w:rPr>
        <w:t>Data i podpis kierownika robót br. sanitarnej</w:t>
      </w:r>
    </w:p>
    <w:p w14:paraId="742E0B18" w14:textId="77777777" w:rsidR="00B827DD" w:rsidRPr="00B827DD" w:rsidRDefault="00B827DD" w:rsidP="003072BD">
      <w:pPr>
        <w:spacing w:after="0" w:line="360" w:lineRule="auto"/>
        <w:jc w:val="both"/>
        <w:rPr>
          <w:rFonts w:ascii="Arial" w:hAnsi="Arial" w:cs="Arial"/>
        </w:rPr>
      </w:pPr>
    </w:p>
    <w:p w14:paraId="256C9693" w14:textId="77777777" w:rsidR="00B827DD" w:rsidRPr="00B827DD" w:rsidRDefault="00B827DD" w:rsidP="003072BD">
      <w:pPr>
        <w:spacing w:after="0" w:line="360" w:lineRule="auto"/>
        <w:jc w:val="both"/>
        <w:rPr>
          <w:rFonts w:ascii="Arial" w:hAnsi="Arial" w:cs="Arial"/>
        </w:rPr>
      </w:pPr>
      <w:r w:rsidRPr="00B827DD">
        <w:rPr>
          <w:rFonts w:ascii="Arial" w:hAnsi="Arial" w:cs="Arial"/>
        </w:rPr>
        <w:t>……………………………………………… ….</w:t>
      </w:r>
    </w:p>
    <w:p w14:paraId="62695973" w14:textId="42CFEAF5" w:rsidR="00B827DD" w:rsidRPr="00B827DD" w:rsidRDefault="00B827DD" w:rsidP="003072BD">
      <w:pPr>
        <w:spacing w:after="0" w:line="360" w:lineRule="auto"/>
        <w:jc w:val="both"/>
        <w:rPr>
          <w:rFonts w:ascii="Arial" w:hAnsi="Arial" w:cs="Arial"/>
        </w:rPr>
      </w:pPr>
      <w:r w:rsidRPr="00B827DD">
        <w:rPr>
          <w:rFonts w:ascii="Arial" w:hAnsi="Arial" w:cs="Arial"/>
        </w:rPr>
        <w:t xml:space="preserve">Data i podpis kierownika robót br. elektrycznej </w:t>
      </w:r>
    </w:p>
    <w:p w14:paraId="1853FE93" w14:textId="7E9975ED" w:rsidR="00B827DD" w:rsidRDefault="00B827DD" w:rsidP="003072BD">
      <w:pPr>
        <w:spacing w:after="0" w:line="360" w:lineRule="auto"/>
        <w:jc w:val="both"/>
        <w:rPr>
          <w:rFonts w:ascii="Arial" w:hAnsi="Arial" w:cs="Arial"/>
        </w:rPr>
      </w:pPr>
      <w:r w:rsidRPr="00B827DD">
        <w:rPr>
          <w:rFonts w:ascii="Arial" w:hAnsi="Arial" w:cs="Arial"/>
        </w:rPr>
        <w:t>Potwierdzając powyższe oświadczam, że znane są mi przepisy i rygory dotyczące odpowiedzialności karnej i zawodowej zamieszczone w rozdziale 9 i 10 ustawy Prawo budowlane </w:t>
      </w:r>
    </w:p>
    <w:p w14:paraId="6AA731BC" w14:textId="77777777" w:rsidR="004B7C5B" w:rsidRDefault="004B7C5B" w:rsidP="003072BD">
      <w:pPr>
        <w:spacing w:after="0" w:line="360" w:lineRule="auto"/>
        <w:jc w:val="right"/>
        <w:rPr>
          <w:rFonts w:ascii="Arial" w:hAnsi="Arial" w:cs="Arial"/>
        </w:rPr>
      </w:pPr>
    </w:p>
    <w:p w14:paraId="7F2E0CDE" w14:textId="6459F8B5" w:rsidR="00BF3818" w:rsidRDefault="00BF3818" w:rsidP="003072BD">
      <w:pPr>
        <w:spacing w:after="0" w:line="360" w:lineRule="auto"/>
        <w:jc w:val="right"/>
        <w:rPr>
          <w:rFonts w:ascii="Arial" w:hAnsi="Arial" w:cs="Arial"/>
        </w:rPr>
      </w:pPr>
      <w:r w:rsidRPr="00BF3818">
        <w:rPr>
          <w:rFonts w:ascii="Arial" w:hAnsi="Arial" w:cs="Arial"/>
        </w:rPr>
        <w:t xml:space="preserve">Załącznik nr </w:t>
      </w:r>
      <w:r>
        <w:rPr>
          <w:rFonts w:ascii="Arial" w:hAnsi="Arial" w:cs="Arial"/>
        </w:rPr>
        <w:t>4</w:t>
      </w:r>
      <w:r w:rsidRPr="00BF3818">
        <w:rPr>
          <w:rFonts w:ascii="Arial" w:hAnsi="Arial" w:cs="Arial"/>
        </w:rPr>
        <w:t xml:space="preserve"> do umowy nr ZP/……/WIT/202</w:t>
      </w:r>
      <w:r w:rsidR="00D46E7E">
        <w:rPr>
          <w:rFonts w:ascii="Arial" w:hAnsi="Arial" w:cs="Arial"/>
        </w:rPr>
        <w:t>6</w:t>
      </w:r>
      <w:r w:rsidRPr="00BF3818">
        <w:rPr>
          <w:rFonts w:ascii="Arial" w:hAnsi="Arial" w:cs="Arial"/>
        </w:rPr>
        <w:t xml:space="preserve"> z dnia …………….…</w:t>
      </w:r>
    </w:p>
    <w:p w14:paraId="16B3516D" w14:textId="77777777" w:rsidR="006528CC" w:rsidRDefault="006528CC" w:rsidP="003072BD">
      <w:pPr>
        <w:spacing w:after="0" w:line="360" w:lineRule="auto"/>
        <w:jc w:val="right"/>
        <w:rPr>
          <w:rFonts w:ascii="Arial" w:hAnsi="Arial" w:cs="Arial"/>
        </w:rPr>
      </w:pPr>
    </w:p>
    <w:p w14:paraId="0F1EC4EE" w14:textId="77777777" w:rsidR="006528CC" w:rsidRPr="00B827DD" w:rsidRDefault="006528CC" w:rsidP="003072BD">
      <w:pPr>
        <w:spacing w:after="0" w:line="360" w:lineRule="auto"/>
        <w:jc w:val="right"/>
        <w:rPr>
          <w:rFonts w:ascii="Arial" w:hAnsi="Arial" w:cs="Arial"/>
        </w:rPr>
      </w:pPr>
      <w:r w:rsidRPr="00BF3818">
        <w:rPr>
          <w:rFonts w:ascii="Arial" w:hAnsi="Arial" w:cs="Arial"/>
        </w:rPr>
        <w:t>Żary, dnia ……………………………….</w:t>
      </w:r>
    </w:p>
    <w:p w14:paraId="6C9FD97F" w14:textId="77777777" w:rsidR="006528CC" w:rsidRPr="00BF3818" w:rsidRDefault="006528CC" w:rsidP="003072BD">
      <w:pPr>
        <w:spacing w:after="0" w:line="360" w:lineRule="auto"/>
        <w:jc w:val="right"/>
        <w:rPr>
          <w:rFonts w:ascii="Arial" w:hAnsi="Arial" w:cs="Arial"/>
        </w:rPr>
      </w:pPr>
    </w:p>
    <w:p w14:paraId="24B0AFC3" w14:textId="77777777" w:rsidR="00BF3818" w:rsidRPr="00BF3818" w:rsidRDefault="00BF3818" w:rsidP="003072BD">
      <w:pPr>
        <w:spacing w:after="0" w:line="360" w:lineRule="auto"/>
        <w:jc w:val="both"/>
        <w:rPr>
          <w:rFonts w:ascii="Arial" w:hAnsi="Arial" w:cs="Arial"/>
        </w:rPr>
      </w:pPr>
    </w:p>
    <w:p w14:paraId="2953A348" w14:textId="77777777" w:rsidR="00BF3818" w:rsidRPr="00BF3818" w:rsidRDefault="00BF3818" w:rsidP="003072BD">
      <w:pPr>
        <w:spacing w:after="0" w:line="360" w:lineRule="auto"/>
        <w:jc w:val="both"/>
        <w:rPr>
          <w:rFonts w:ascii="Arial" w:hAnsi="Arial" w:cs="Arial"/>
        </w:rPr>
      </w:pPr>
      <w:r w:rsidRPr="00BF3818">
        <w:rPr>
          <w:rFonts w:ascii="Arial" w:hAnsi="Arial" w:cs="Arial"/>
        </w:rPr>
        <w:t>Nazwa zadania: „ Termomodernizacja budynku Miejskiego Przedszkola Nr 7 w Żarach przy ul. Szymanowskiego 2”</w:t>
      </w:r>
    </w:p>
    <w:p w14:paraId="7D4C8042" w14:textId="77777777" w:rsidR="006528CC" w:rsidRDefault="006528CC" w:rsidP="003072BD">
      <w:pPr>
        <w:tabs>
          <w:tab w:val="left" w:pos="284"/>
        </w:tabs>
        <w:spacing w:after="0" w:line="360" w:lineRule="auto"/>
        <w:ind w:left="360"/>
        <w:jc w:val="center"/>
        <w:rPr>
          <w:rStyle w:val="Brak"/>
          <w:rFonts w:ascii="Arial" w:hAnsi="Arial"/>
        </w:rPr>
      </w:pPr>
    </w:p>
    <w:p w14:paraId="1854C122" w14:textId="2A759E74" w:rsidR="00BF3818" w:rsidRPr="003E0CCB" w:rsidRDefault="00BF3818" w:rsidP="003072BD">
      <w:pPr>
        <w:tabs>
          <w:tab w:val="left" w:pos="284"/>
        </w:tabs>
        <w:spacing w:after="0" w:line="360" w:lineRule="auto"/>
        <w:ind w:left="360"/>
        <w:jc w:val="center"/>
        <w:rPr>
          <w:rStyle w:val="Brak"/>
          <w:rFonts w:ascii="Arial" w:eastAsia="Arial" w:hAnsi="Arial" w:cs="Arial"/>
        </w:rPr>
      </w:pPr>
      <w:r w:rsidRPr="003E0CCB">
        <w:rPr>
          <w:rStyle w:val="Brak"/>
          <w:rFonts w:ascii="Arial" w:hAnsi="Arial"/>
        </w:rPr>
        <w:t>Wzór powykonawczego zestawienia rzeczowo-finansowego</w:t>
      </w:r>
    </w:p>
    <w:p w14:paraId="068203E1" w14:textId="77777777" w:rsidR="00BF3818" w:rsidRPr="0042784F" w:rsidRDefault="00BF3818" w:rsidP="003072BD">
      <w:pPr>
        <w:tabs>
          <w:tab w:val="left" w:pos="5245"/>
        </w:tabs>
        <w:spacing w:after="0" w:line="360" w:lineRule="auto"/>
        <w:jc w:val="both"/>
        <w:rPr>
          <w:rFonts w:ascii="Arial" w:eastAsia="Arial" w:hAnsi="Arial" w:cs="Arial"/>
        </w:rPr>
      </w:pPr>
    </w:p>
    <w:tbl>
      <w:tblPr>
        <w:tblW w:w="101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834"/>
        <w:gridCol w:w="1437"/>
        <w:gridCol w:w="1137"/>
        <w:gridCol w:w="1737"/>
        <w:gridCol w:w="1590"/>
        <w:gridCol w:w="1444"/>
      </w:tblGrid>
      <w:tr w:rsidR="00BF3818" w:rsidRPr="0042784F" w14:paraId="5215FCC8" w14:textId="77777777" w:rsidTr="00FA6648">
        <w:trPr>
          <w:cantSplit/>
        </w:trPr>
        <w:tc>
          <w:tcPr>
            <w:tcW w:w="1010" w:type="dxa"/>
            <w:vMerge w:val="restart"/>
            <w:tcBorders>
              <w:top w:val="single" w:sz="4" w:space="0" w:color="auto"/>
              <w:left w:val="single" w:sz="4" w:space="0" w:color="auto"/>
              <w:bottom w:val="single" w:sz="4" w:space="0" w:color="auto"/>
              <w:right w:val="single" w:sz="4" w:space="0" w:color="auto"/>
            </w:tcBorders>
            <w:vAlign w:val="center"/>
            <w:hideMark/>
          </w:tcPr>
          <w:p w14:paraId="44DB9000" w14:textId="77777777" w:rsidR="00BF3818" w:rsidRPr="0042784F" w:rsidRDefault="00BF3818" w:rsidP="003072BD">
            <w:pPr>
              <w:tabs>
                <w:tab w:val="left" w:pos="5245"/>
              </w:tabs>
              <w:spacing w:after="0" w:line="360" w:lineRule="auto"/>
              <w:jc w:val="both"/>
              <w:rPr>
                <w:rFonts w:ascii="Arial" w:eastAsia="Arial" w:hAnsi="Arial" w:cs="Arial"/>
                <w:b/>
              </w:rPr>
            </w:pPr>
            <w:r w:rsidRPr="0042784F">
              <w:rPr>
                <w:rFonts w:ascii="Arial" w:eastAsia="Arial" w:hAnsi="Arial" w:cs="Arial"/>
                <w:b/>
              </w:rPr>
              <w:t>Lp.</w:t>
            </w:r>
          </w:p>
        </w:tc>
        <w:tc>
          <w:tcPr>
            <w:tcW w:w="1834" w:type="dxa"/>
            <w:vMerge w:val="restart"/>
            <w:tcBorders>
              <w:top w:val="single" w:sz="4" w:space="0" w:color="auto"/>
              <w:left w:val="single" w:sz="4" w:space="0" w:color="auto"/>
              <w:bottom w:val="single" w:sz="4" w:space="0" w:color="auto"/>
              <w:right w:val="single" w:sz="4" w:space="0" w:color="auto"/>
            </w:tcBorders>
            <w:vAlign w:val="center"/>
            <w:hideMark/>
          </w:tcPr>
          <w:p w14:paraId="363031DB" w14:textId="77777777" w:rsidR="00BF3818" w:rsidRPr="0042784F" w:rsidRDefault="00BF3818" w:rsidP="003072BD">
            <w:pPr>
              <w:tabs>
                <w:tab w:val="left" w:pos="5245"/>
              </w:tabs>
              <w:spacing w:after="0" w:line="360" w:lineRule="auto"/>
              <w:jc w:val="both"/>
              <w:rPr>
                <w:rFonts w:ascii="Arial" w:eastAsia="Arial" w:hAnsi="Arial" w:cs="Arial"/>
                <w:b/>
              </w:rPr>
            </w:pPr>
            <w:r w:rsidRPr="0042784F">
              <w:rPr>
                <w:rFonts w:ascii="Arial" w:eastAsia="Arial" w:hAnsi="Arial" w:cs="Arial"/>
                <w:b/>
              </w:rPr>
              <w:t>Element</w:t>
            </w:r>
          </w:p>
        </w:tc>
        <w:tc>
          <w:tcPr>
            <w:tcW w:w="4311" w:type="dxa"/>
            <w:gridSpan w:val="3"/>
            <w:tcBorders>
              <w:top w:val="single" w:sz="4" w:space="0" w:color="auto"/>
              <w:left w:val="single" w:sz="4" w:space="0" w:color="auto"/>
              <w:bottom w:val="single" w:sz="4" w:space="0" w:color="auto"/>
              <w:right w:val="single" w:sz="4" w:space="0" w:color="auto"/>
            </w:tcBorders>
            <w:vAlign w:val="center"/>
            <w:hideMark/>
          </w:tcPr>
          <w:p w14:paraId="71F580F0" w14:textId="77777777" w:rsidR="00BF3818" w:rsidRPr="0042784F" w:rsidRDefault="00BF3818" w:rsidP="003072BD">
            <w:pPr>
              <w:tabs>
                <w:tab w:val="left" w:pos="5245"/>
              </w:tabs>
              <w:spacing w:after="0" w:line="360" w:lineRule="auto"/>
              <w:jc w:val="center"/>
              <w:rPr>
                <w:rFonts w:ascii="Arial" w:eastAsia="Arial" w:hAnsi="Arial" w:cs="Arial"/>
                <w:b/>
              </w:rPr>
            </w:pPr>
            <w:r w:rsidRPr="0042784F">
              <w:rPr>
                <w:rFonts w:ascii="Arial" w:eastAsia="Arial" w:hAnsi="Arial" w:cs="Arial"/>
                <w:b/>
              </w:rPr>
              <w:t>Obmiar</w:t>
            </w:r>
          </w:p>
        </w:tc>
        <w:tc>
          <w:tcPr>
            <w:tcW w:w="1590" w:type="dxa"/>
            <w:vMerge w:val="restart"/>
            <w:tcBorders>
              <w:top w:val="single" w:sz="4" w:space="0" w:color="auto"/>
              <w:left w:val="single" w:sz="4" w:space="0" w:color="auto"/>
              <w:bottom w:val="single" w:sz="4" w:space="0" w:color="auto"/>
              <w:right w:val="single" w:sz="4" w:space="0" w:color="auto"/>
            </w:tcBorders>
            <w:vAlign w:val="center"/>
            <w:hideMark/>
          </w:tcPr>
          <w:p w14:paraId="726063FB" w14:textId="77777777" w:rsidR="00BF3818" w:rsidRPr="0042784F" w:rsidRDefault="00BF3818" w:rsidP="003072BD">
            <w:pPr>
              <w:tabs>
                <w:tab w:val="left" w:pos="5245"/>
              </w:tabs>
              <w:spacing w:after="0" w:line="360" w:lineRule="auto"/>
              <w:jc w:val="both"/>
              <w:rPr>
                <w:rFonts w:ascii="Arial" w:eastAsia="Arial" w:hAnsi="Arial" w:cs="Arial"/>
                <w:b/>
              </w:rPr>
            </w:pPr>
            <w:r w:rsidRPr="0042784F">
              <w:rPr>
                <w:rFonts w:ascii="Arial" w:eastAsia="Arial" w:hAnsi="Arial" w:cs="Arial"/>
                <w:b/>
              </w:rPr>
              <w:t>Materiał wbudowany</w:t>
            </w:r>
          </w:p>
        </w:tc>
        <w:tc>
          <w:tcPr>
            <w:tcW w:w="1444" w:type="dxa"/>
            <w:vMerge w:val="restart"/>
            <w:tcBorders>
              <w:top w:val="single" w:sz="4" w:space="0" w:color="auto"/>
              <w:left w:val="single" w:sz="4" w:space="0" w:color="auto"/>
              <w:bottom w:val="single" w:sz="4" w:space="0" w:color="auto"/>
              <w:right w:val="single" w:sz="4" w:space="0" w:color="auto"/>
            </w:tcBorders>
            <w:hideMark/>
          </w:tcPr>
          <w:p w14:paraId="76E88A7E" w14:textId="77777777" w:rsidR="00BF3818" w:rsidRPr="0042784F" w:rsidRDefault="00BF3818" w:rsidP="003072BD">
            <w:pPr>
              <w:tabs>
                <w:tab w:val="left" w:pos="5245"/>
              </w:tabs>
              <w:spacing w:after="0" w:line="360" w:lineRule="auto"/>
              <w:jc w:val="both"/>
              <w:rPr>
                <w:rFonts w:ascii="Arial" w:eastAsia="Arial" w:hAnsi="Arial" w:cs="Arial"/>
                <w:b/>
              </w:rPr>
            </w:pPr>
            <w:r w:rsidRPr="0042784F">
              <w:rPr>
                <w:rFonts w:ascii="Arial" w:eastAsia="Arial" w:hAnsi="Arial" w:cs="Arial"/>
                <w:b/>
              </w:rPr>
              <w:t>Koszt wykonania elementu brutto</w:t>
            </w:r>
          </w:p>
        </w:tc>
      </w:tr>
      <w:tr w:rsidR="00BF3818" w:rsidRPr="0042784F" w14:paraId="5FA81F05" w14:textId="77777777" w:rsidTr="00FA664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F6BFC" w14:textId="77777777" w:rsidR="00BF3818" w:rsidRPr="0042784F" w:rsidRDefault="00BF3818" w:rsidP="003072BD">
            <w:pPr>
              <w:tabs>
                <w:tab w:val="left" w:pos="5245"/>
              </w:tabs>
              <w:spacing w:after="0" w:line="360" w:lineRule="auto"/>
              <w:jc w:val="both"/>
              <w:rPr>
                <w:rFonts w:ascii="Arial" w:eastAsia="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E6889" w14:textId="77777777" w:rsidR="00BF3818" w:rsidRPr="0042784F" w:rsidRDefault="00BF3818" w:rsidP="003072BD">
            <w:pPr>
              <w:tabs>
                <w:tab w:val="left" w:pos="5245"/>
              </w:tabs>
              <w:spacing w:after="0" w:line="360" w:lineRule="auto"/>
              <w:jc w:val="both"/>
              <w:rPr>
                <w:rFonts w:ascii="Arial" w:eastAsia="Arial" w:hAnsi="Arial" w:cs="Arial"/>
                <w:b/>
              </w:rPr>
            </w:pPr>
          </w:p>
        </w:tc>
        <w:tc>
          <w:tcPr>
            <w:tcW w:w="1437" w:type="dxa"/>
            <w:tcBorders>
              <w:top w:val="single" w:sz="4" w:space="0" w:color="auto"/>
              <w:left w:val="single" w:sz="4" w:space="0" w:color="auto"/>
              <w:bottom w:val="single" w:sz="4" w:space="0" w:color="auto"/>
              <w:right w:val="single" w:sz="4" w:space="0" w:color="auto"/>
            </w:tcBorders>
            <w:vAlign w:val="center"/>
            <w:hideMark/>
          </w:tcPr>
          <w:p w14:paraId="546CF5E8" w14:textId="77777777" w:rsidR="00BF3818" w:rsidRPr="0042784F" w:rsidRDefault="00BF3818" w:rsidP="003072BD">
            <w:pPr>
              <w:tabs>
                <w:tab w:val="left" w:pos="5245"/>
              </w:tabs>
              <w:spacing w:after="0" w:line="360" w:lineRule="auto"/>
              <w:jc w:val="both"/>
              <w:rPr>
                <w:rFonts w:ascii="Arial" w:eastAsia="Arial" w:hAnsi="Arial" w:cs="Arial"/>
                <w:b/>
              </w:rPr>
            </w:pPr>
            <w:r w:rsidRPr="0042784F">
              <w:rPr>
                <w:rFonts w:ascii="Arial" w:eastAsia="Arial" w:hAnsi="Arial" w:cs="Arial"/>
                <w:b/>
              </w:rPr>
              <w:t>Szerokość / ilość / średnica</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322B093" w14:textId="77777777" w:rsidR="00BF3818" w:rsidRPr="0042784F" w:rsidRDefault="00BF3818" w:rsidP="003072BD">
            <w:pPr>
              <w:tabs>
                <w:tab w:val="left" w:pos="5245"/>
              </w:tabs>
              <w:spacing w:after="0" w:line="360" w:lineRule="auto"/>
              <w:jc w:val="both"/>
              <w:rPr>
                <w:rFonts w:ascii="Arial" w:eastAsia="Arial" w:hAnsi="Arial" w:cs="Arial"/>
                <w:b/>
              </w:rPr>
            </w:pPr>
            <w:r w:rsidRPr="0042784F">
              <w:rPr>
                <w:rFonts w:ascii="Arial" w:eastAsia="Arial" w:hAnsi="Arial" w:cs="Arial"/>
                <w:b/>
              </w:rPr>
              <w:t>długość</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DCFBCE" w14:textId="77777777" w:rsidR="00BF3818" w:rsidRPr="0042784F" w:rsidRDefault="00BF3818" w:rsidP="003072BD">
            <w:pPr>
              <w:tabs>
                <w:tab w:val="left" w:pos="5245"/>
              </w:tabs>
              <w:spacing w:after="0" w:line="360" w:lineRule="auto"/>
              <w:jc w:val="both"/>
              <w:rPr>
                <w:rFonts w:ascii="Arial" w:eastAsia="Arial" w:hAnsi="Arial" w:cs="Arial"/>
                <w:b/>
              </w:rPr>
            </w:pPr>
            <w:r w:rsidRPr="0042784F">
              <w:rPr>
                <w:rFonts w:ascii="Arial" w:eastAsia="Arial" w:hAnsi="Arial" w:cs="Arial"/>
                <w:b/>
              </w:rPr>
              <w:t>powierzchnia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BFCF" w14:textId="77777777" w:rsidR="00BF3818" w:rsidRPr="0042784F" w:rsidRDefault="00BF3818" w:rsidP="003072BD">
            <w:pPr>
              <w:tabs>
                <w:tab w:val="left" w:pos="5245"/>
              </w:tabs>
              <w:spacing w:after="0" w:line="360" w:lineRule="auto"/>
              <w:jc w:val="both"/>
              <w:rPr>
                <w:rFonts w:ascii="Arial" w:eastAsia="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6E52" w14:textId="77777777" w:rsidR="00BF3818" w:rsidRPr="0042784F" w:rsidRDefault="00BF3818" w:rsidP="003072BD">
            <w:pPr>
              <w:tabs>
                <w:tab w:val="left" w:pos="5245"/>
              </w:tabs>
              <w:spacing w:after="0" w:line="360" w:lineRule="auto"/>
              <w:jc w:val="both"/>
              <w:rPr>
                <w:rFonts w:ascii="Arial" w:eastAsia="Arial" w:hAnsi="Arial" w:cs="Arial"/>
                <w:b/>
              </w:rPr>
            </w:pPr>
          </w:p>
        </w:tc>
      </w:tr>
      <w:tr w:rsidR="00BF3818" w:rsidRPr="0042784F" w14:paraId="2E7C5C20" w14:textId="77777777" w:rsidTr="00FA6648">
        <w:trPr>
          <w:cantSplit/>
        </w:trPr>
        <w:tc>
          <w:tcPr>
            <w:tcW w:w="1010" w:type="dxa"/>
            <w:tcBorders>
              <w:top w:val="single" w:sz="4" w:space="0" w:color="auto"/>
              <w:left w:val="single" w:sz="4" w:space="0" w:color="auto"/>
              <w:bottom w:val="single" w:sz="4" w:space="0" w:color="auto"/>
              <w:right w:val="single" w:sz="4" w:space="0" w:color="auto"/>
            </w:tcBorders>
            <w:vAlign w:val="center"/>
            <w:hideMark/>
          </w:tcPr>
          <w:p w14:paraId="4FBAFDD9" w14:textId="45D02087" w:rsidR="00BF3818" w:rsidRPr="0042784F" w:rsidRDefault="00BF3818" w:rsidP="003072BD">
            <w:pPr>
              <w:tabs>
                <w:tab w:val="left" w:pos="5245"/>
              </w:tabs>
              <w:spacing w:after="0" w:line="360" w:lineRule="auto"/>
              <w:jc w:val="center"/>
              <w:rPr>
                <w:rFonts w:ascii="Arial" w:eastAsia="Arial" w:hAnsi="Arial" w:cs="Arial"/>
              </w:rPr>
            </w:pPr>
            <w:r>
              <w:rPr>
                <w:rFonts w:ascii="Arial" w:eastAsia="Arial" w:hAnsi="Arial" w:cs="Arial"/>
              </w:rPr>
              <w:t>1</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3A95169"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t>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1A51259"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t>3</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4BD94B5"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t>4</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7FEBC53"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28B6417"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t>6</w:t>
            </w:r>
          </w:p>
        </w:tc>
        <w:tc>
          <w:tcPr>
            <w:tcW w:w="1444" w:type="dxa"/>
            <w:tcBorders>
              <w:top w:val="single" w:sz="4" w:space="0" w:color="auto"/>
              <w:left w:val="single" w:sz="4" w:space="0" w:color="auto"/>
              <w:bottom w:val="single" w:sz="4" w:space="0" w:color="auto"/>
              <w:right w:val="single" w:sz="4" w:space="0" w:color="auto"/>
            </w:tcBorders>
            <w:hideMark/>
          </w:tcPr>
          <w:p w14:paraId="488B9913"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t>7</w:t>
            </w:r>
          </w:p>
        </w:tc>
      </w:tr>
      <w:tr w:rsidR="00BF3818" w:rsidRPr="0042784F" w14:paraId="2B857634" w14:textId="77777777" w:rsidTr="00FA6648">
        <w:trPr>
          <w:cantSplit/>
          <w:trHeight w:val="851"/>
        </w:trPr>
        <w:tc>
          <w:tcPr>
            <w:tcW w:w="1010" w:type="dxa"/>
            <w:tcBorders>
              <w:top w:val="single" w:sz="4" w:space="0" w:color="auto"/>
              <w:left w:val="single" w:sz="4" w:space="0" w:color="auto"/>
              <w:bottom w:val="single" w:sz="4" w:space="0" w:color="auto"/>
              <w:right w:val="single" w:sz="4" w:space="0" w:color="auto"/>
            </w:tcBorders>
            <w:vAlign w:val="center"/>
            <w:hideMark/>
          </w:tcPr>
          <w:p w14:paraId="73E6F284"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t>1</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DF2A94F" w14:textId="77777777" w:rsidR="00BF3818" w:rsidRPr="0042784F" w:rsidRDefault="00BF3818" w:rsidP="003072BD">
            <w:pPr>
              <w:tabs>
                <w:tab w:val="left" w:pos="5245"/>
              </w:tabs>
              <w:spacing w:after="0" w:line="360" w:lineRule="auto"/>
              <w:jc w:val="both"/>
              <w:rPr>
                <w:rFonts w:ascii="Arial" w:eastAsia="Arial" w:hAnsi="Arial" w:cs="Arial"/>
                <w:b/>
              </w:rPr>
            </w:pPr>
            <w:r w:rsidRPr="0042784F">
              <w:rPr>
                <w:rFonts w:ascii="Arial" w:eastAsia="Arial" w:hAnsi="Arial" w:cs="Arial"/>
                <w:b/>
              </w:rPr>
              <w:t>B</w:t>
            </w:r>
            <w:r w:rsidRPr="0042784F">
              <w:rPr>
                <w:rFonts w:ascii="Arial" w:hAnsi="Arial" w:cs="Arial"/>
                <w:b/>
              </w:rPr>
              <w:t>ranża elektryczna</w:t>
            </w:r>
          </w:p>
        </w:tc>
        <w:tc>
          <w:tcPr>
            <w:tcW w:w="1437" w:type="dxa"/>
            <w:tcBorders>
              <w:top w:val="single" w:sz="4" w:space="0" w:color="auto"/>
              <w:left w:val="single" w:sz="4" w:space="0" w:color="auto"/>
              <w:bottom w:val="single" w:sz="4" w:space="0" w:color="auto"/>
              <w:right w:val="single" w:sz="4" w:space="0" w:color="auto"/>
            </w:tcBorders>
            <w:vAlign w:val="center"/>
          </w:tcPr>
          <w:p w14:paraId="61564989" w14:textId="77777777" w:rsidR="00BF3818" w:rsidRPr="0042784F" w:rsidRDefault="00BF3818" w:rsidP="003072BD">
            <w:pPr>
              <w:tabs>
                <w:tab w:val="left" w:pos="5245"/>
              </w:tabs>
              <w:spacing w:after="0" w:line="360" w:lineRule="auto"/>
              <w:jc w:val="both"/>
              <w:rPr>
                <w:rFonts w:ascii="Arial" w:eastAsia="Arial" w:hAnsi="Arial" w:cs="Arial"/>
              </w:rPr>
            </w:pPr>
          </w:p>
        </w:tc>
        <w:tc>
          <w:tcPr>
            <w:tcW w:w="1137" w:type="dxa"/>
            <w:tcBorders>
              <w:top w:val="single" w:sz="4" w:space="0" w:color="auto"/>
              <w:left w:val="single" w:sz="4" w:space="0" w:color="auto"/>
              <w:bottom w:val="single" w:sz="4" w:space="0" w:color="auto"/>
              <w:right w:val="single" w:sz="4" w:space="0" w:color="auto"/>
            </w:tcBorders>
            <w:vAlign w:val="center"/>
          </w:tcPr>
          <w:p w14:paraId="46500721" w14:textId="77777777" w:rsidR="00BF3818" w:rsidRPr="0042784F" w:rsidRDefault="00BF3818" w:rsidP="003072BD">
            <w:pPr>
              <w:tabs>
                <w:tab w:val="left" w:pos="5245"/>
              </w:tabs>
              <w:spacing w:after="0" w:line="360" w:lineRule="auto"/>
              <w:jc w:val="both"/>
              <w:rPr>
                <w:rFonts w:ascii="Arial" w:eastAsia="Arial" w:hAnsi="Arial" w:cs="Arial"/>
              </w:rPr>
            </w:pPr>
          </w:p>
        </w:tc>
        <w:tc>
          <w:tcPr>
            <w:tcW w:w="1737" w:type="dxa"/>
            <w:tcBorders>
              <w:top w:val="single" w:sz="4" w:space="0" w:color="auto"/>
              <w:left w:val="single" w:sz="4" w:space="0" w:color="auto"/>
              <w:bottom w:val="single" w:sz="4" w:space="0" w:color="auto"/>
              <w:right w:val="single" w:sz="4" w:space="0" w:color="auto"/>
            </w:tcBorders>
            <w:vAlign w:val="center"/>
          </w:tcPr>
          <w:p w14:paraId="072E4838" w14:textId="77777777" w:rsidR="00BF3818" w:rsidRPr="0042784F" w:rsidRDefault="00BF3818" w:rsidP="003072BD">
            <w:pPr>
              <w:tabs>
                <w:tab w:val="left" w:pos="5245"/>
              </w:tabs>
              <w:spacing w:after="0" w:line="360" w:lineRule="auto"/>
              <w:jc w:val="both"/>
              <w:rPr>
                <w:rFonts w:ascii="Arial" w:eastAsia="Arial" w:hAnsi="Arial" w:cs="Arial"/>
              </w:rPr>
            </w:pPr>
          </w:p>
        </w:tc>
        <w:tc>
          <w:tcPr>
            <w:tcW w:w="1590" w:type="dxa"/>
            <w:tcBorders>
              <w:top w:val="single" w:sz="4" w:space="0" w:color="auto"/>
              <w:left w:val="single" w:sz="4" w:space="0" w:color="auto"/>
              <w:bottom w:val="single" w:sz="4" w:space="0" w:color="auto"/>
              <w:right w:val="single" w:sz="4" w:space="0" w:color="auto"/>
            </w:tcBorders>
            <w:vAlign w:val="center"/>
          </w:tcPr>
          <w:p w14:paraId="15954DE9" w14:textId="77777777" w:rsidR="00BF3818" w:rsidRPr="0042784F" w:rsidRDefault="00BF3818" w:rsidP="003072BD">
            <w:pPr>
              <w:tabs>
                <w:tab w:val="left" w:pos="5245"/>
              </w:tabs>
              <w:spacing w:after="0" w:line="360" w:lineRule="auto"/>
              <w:jc w:val="both"/>
              <w:rPr>
                <w:rFonts w:ascii="Arial" w:eastAsia="Arial" w:hAnsi="Arial" w:cs="Arial"/>
              </w:rPr>
            </w:pPr>
          </w:p>
        </w:tc>
        <w:tc>
          <w:tcPr>
            <w:tcW w:w="1444" w:type="dxa"/>
            <w:tcBorders>
              <w:top w:val="single" w:sz="4" w:space="0" w:color="auto"/>
              <w:left w:val="single" w:sz="4" w:space="0" w:color="auto"/>
              <w:bottom w:val="single" w:sz="4" w:space="0" w:color="auto"/>
              <w:right w:val="single" w:sz="4" w:space="0" w:color="auto"/>
            </w:tcBorders>
          </w:tcPr>
          <w:p w14:paraId="1BDA94A6" w14:textId="77777777" w:rsidR="00BF3818" w:rsidRPr="0042784F" w:rsidRDefault="00BF3818" w:rsidP="003072BD">
            <w:pPr>
              <w:tabs>
                <w:tab w:val="left" w:pos="5245"/>
              </w:tabs>
              <w:spacing w:after="0" w:line="360" w:lineRule="auto"/>
              <w:jc w:val="both"/>
              <w:rPr>
                <w:rFonts w:ascii="Arial" w:eastAsia="Arial" w:hAnsi="Arial" w:cs="Arial"/>
              </w:rPr>
            </w:pPr>
          </w:p>
        </w:tc>
      </w:tr>
      <w:tr w:rsidR="00BF3818" w:rsidRPr="0042784F" w14:paraId="2ED42B46" w14:textId="77777777" w:rsidTr="00FA6648">
        <w:trPr>
          <w:cantSplit/>
          <w:trHeight w:val="851"/>
        </w:trPr>
        <w:tc>
          <w:tcPr>
            <w:tcW w:w="1010" w:type="dxa"/>
            <w:tcBorders>
              <w:top w:val="single" w:sz="4" w:space="0" w:color="auto"/>
              <w:left w:val="single" w:sz="4" w:space="0" w:color="auto"/>
              <w:bottom w:val="single" w:sz="4" w:space="0" w:color="auto"/>
              <w:right w:val="single" w:sz="4" w:space="0" w:color="auto"/>
            </w:tcBorders>
            <w:vAlign w:val="center"/>
            <w:hideMark/>
          </w:tcPr>
          <w:p w14:paraId="3A1470D3"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t>2</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D391084" w14:textId="77777777" w:rsidR="00BF3818" w:rsidRPr="0042784F" w:rsidRDefault="00BF3818" w:rsidP="003072BD">
            <w:pPr>
              <w:tabs>
                <w:tab w:val="left" w:pos="5245"/>
              </w:tabs>
              <w:spacing w:after="0" w:line="360" w:lineRule="auto"/>
              <w:jc w:val="both"/>
              <w:rPr>
                <w:rFonts w:ascii="Arial" w:eastAsia="Arial" w:hAnsi="Arial" w:cs="Arial"/>
                <w:b/>
              </w:rPr>
            </w:pPr>
            <w:r>
              <w:rPr>
                <w:rFonts w:ascii="Arial" w:eastAsia="Arial" w:hAnsi="Arial" w:cs="Arial"/>
                <w:b/>
              </w:rPr>
              <w:t xml:space="preserve">Branża budowlana </w:t>
            </w:r>
          </w:p>
        </w:tc>
        <w:tc>
          <w:tcPr>
            <w:tcW w:w="1437" w:type="dxa"/>
            <w:tcBorders>
              <w:top w:val="single" w:sz="4" w:space="0" w:color="auto"/>
              <w:left w:val="single" w:sz="4" w:space="0" w:color="auto"/>
              <w:bottom w:val="single" w:sz="4" w:space="0" w:color="auto"/>
              <w:right w:val="single" w:sz="4" w:space="0" w:color="auto"/>
            </w:tcBorders>
            <w:vAlign w:val="center"/>
          </w:tcPr>
          <w:p w14:paraId="513B64D4" w14:textId="77777777" w:rsidR="00BF3818" w:rsidRPr="0042784F" w:rsidRDefault="00BF3818" w:rsidP="003072BD">
            <w:pPr>
              <w:tabs>
                <w:tab w:val="left" w:pos="5245"/>
              </w:tabs>
              <w:spacing w:after="0" w:line="360" w:lineRule="auto"/>
              <w:jc w:val="both"/>
              <w:rPr>
                <w:rFonts w:ascii="Arial" w:eastAsia="Arial" w:hAnsi="Arial" w:cs="Arial"/>
              </w:rPr>
            </w:pPr>
          </w:p>
        </w:tc>
        <w:tc>
          <w:tcPr>
            <w:tcW w:w="1137" w:type="dxa"/>
            <w:tcBorders>
              <w:top w:val="single" w:sz="4" w:space="0" w:color="auto"/>
              <w:left w:val="single" w:sz="4" w:space="0" w:color="auto"/>
              <w:bottom w:val="single" w:sz="4" w:space="0" w:color="auto"/>
              <w:right w:val="single" w:sz="4" w:space="0" w:color="auto"/>
            </w:tcBorders>
            <w:vAlign w:val="center"/>
          </w:tcPr>
          <w:p w14:paraId="6E9800CA" w14:textId="77777777" w:rsidR="00BF3818" w:rsidRPr="0042784F" w:rsidRDefault="00BF3818" w:rsidP="003072BD">
            <w:pPr>
              <w:tabs>
                <w:tab w:val="left" w:pos="5245"/>
              </w:tabs>
              <w:spacing w:after="0" w:line="360" w:lineRule="auto"/>
              <w:jc w:val="both"/>
              <w:rPr>
                <w:rFonts w:ascii="Arial" w:eastAsia="Arial" w:hAnsi="Arial" w:cs="Arial"/>
              </w:rPr>
            </w:pPr>
          </w:p>
        </w:tc>
        <w:tc>
          <w:tcPr>
            <w:tcW w:w="1737" w:type="dxa"/>
            <w:tcBorders>
              <w:top w:val="single" w:sz="4" w:space="0" w:color="auto"/>
              <w:left w:val="single" w:sz="4" w:space="0" w:color="auto"/>
              <w:bottom w:val="single" w:sz="4" w:space="0" w:color="auto"/>
              <w:right w:val="single" w:sz="4" w:space="0" w:color="auto"/>
            </w:tcBorders>
            <w:vAlign w:val="center"/>
          </w:tcPr>
          <w:p w14:paraId="5863352D" w14:textId="77777777" w:rsidR="00BF3818" w:rsidRPr="0042784F" w:rsidRDefault="00BF3818" w:rsidP="003072BD">
            <w:pPr>
              <w:tabs>
                <w:tab w:val="left" w:pos="5245"/>
              </w:tabs>
              <w:spacing w:after="0" w:line="360" w:lineRule="auto"/>
              <w:jc w:val="both"/>
              <w:rPr>
                <w:rFonts w:ascii="Arial" w:eastAsia="Arial" w:hAnsi="Arial" w:cs="Arial"/>
              </w:rPr>
            </w:pPr>
          </w:p>
        </w:tc>
        <w:tc>
          <w:tcPr>
            <w:tcW w:w="1590" w:type="dxa"/>
            <w:tcBorders>
              <w:top w:val="single" w:sz="4" w:space="0" w:color="auto"/>
              <w:left w:val="single" w:sz="4" w:space="0" w:color="auto"/>
              <w:bottom w:val="single" w:sz="4" w:space="0" w:color="auto"/>
              <w:right w:val="single" w:sz="4" w:space="0" w:color="auto"/>
            </w:tcBorders>
            <w:vAlign w:val="center"/>
          </w:tcPr>
          <w:p w14:paraId="70FBD97C" w14:textId="77777777" w:rsidR="00BF3818" w:rsidRPr="0042784F" w:rsidRDefault="00BF3818" w:rsidP="003072BD">
            <w:pPr>
              <w:tabs>
                <w:tab w:val="left" w:pos="5245"/>
              </w:tabs>
              <w:spacing w:after="0" w:line="360" w:lineRule="auto"/>
              <w:jc w:val="both"/>
              <w:rPr>
                <w:rFonts w:ascii="Arial" w:eastAsia="Arial" w:hAnsi="Arial" w:cs="Arial"/>
              </w:rPr>
            </w:pPr>
          </w:p>
        </w:tc>
        <w:tc>
          <w:tcPr>
            <w:tcW w:w="1444" w:type="dxa"/>
            <w:tcBorders>
              <w:top w:val="single" w:sz="4" w:space="0" w:color="auto"/>
              <w:left w:val="single" w:sz="4" w:space="0" w:color="auto"/>
              <w:bottom w:val="single" w:sz="4" w:space="0" w:color="auto"/>
              <w:right w:val="single" w:sz="4" w:space="0" w:color="auto"/>
            </w:tcBorders>
          </w:tcPr>
          <w:p w14:paraId="08D35799" w14:textId="77777777" w:rsidR="00BF3818" w:rsidRPr="0042784F" w:rsidRDefault="00BF3818" w:rsidP="003072BD">
            <w:pPr>
              <w:tabs>
                <w:tab w:val="left" w:pos="5245"/>
              </w:tabs>
              <w:spacing w:after="0" w:line="360" w:lineRule="auto"/>
              <w:jc w:val="both"/>
              <w:rPr>
                <w:rFonts w:ascii="Arial" w:eastAsia="Arial" w:hAnsi="Arial" w:cs="Arial"/>
              </w:rPr>
            </w:pPr>
          </w:p>
        </w:tc>
      </w:tr>
      <w:tr w:rsidR="00BF3818" w:rsidRPr="0042784F" w14:paraId="551F1F25" w14:textId="77777777" w:rsidTr="00FA6648">
        <w:trPr>
          <w:cantSplit/>
          <w:trHeight w:val="851"/>
        </w:trPr>
        <w:tc>
          <w:tcPr>
            <w:tcW w:w="1010" w:type="dxa"/>
            <w:tcBorders>
              <w:top w:val="single" w:sz="4" w:space="0" w:color="auto"/>
              <w:left w:val="single" w:sz="4" w:space="0" w:color="auto"/>
              <w:bottom w:val="single" w:sz="4" w:space="0" w:color="auto"/>
              <w:right w:val="single" w:sz="4" w:space="0" w:color="auto"/>
            </w:tcBorders>
            <w:vAlign w:val="center"/>
            <w:hideMark/>
          </w:tcPr>
          <w:p w14:paraId="1C8CFA18" w14:textId="77777777" w:rsidR="00BF3818" w:rsidRPr="0042784F" w:rsidRDefault="00BF3818" w:rsidP="003072BD">
            <w:pPr>
              <w:tabs>
                <w:tab w:val="left" w:pos="5245"/>
              </w:tabs>
              <w:spacing w:after="0" w:line="360" w:lineRule="auto"/>
              <w:jc w:val="center"/>
              <w:rPr>
                <w:rFonts w:ascii="Arial" w:eastAsia="Arial" w:hAnsi="Arial" w:cs="Arial"/>
              </w:rPr>
            </w:pPr>
            <w:r w:rsidRPr="0042784F">
              <w:rPr>
                <w:rFonts w:ascii="Arial" w:eastAsia="Arial" w:hAnsi="Arial" w:cs="Arial"/>
              </w:rPr>
              <w:lastRenderedPageBreak/>
              <w:t>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7632024" w14:textId="77777777" w:rsidR="00BF3818" w:rsidRPr="0042784F" w:rsidRDefault="00BF3818" w:rsidP="003072BD">
            <w:pPr>
              <w:tabs>
                <w:tab w:val="left" w:pos="5245"/>
              </w:tabs>
              <w:spacing w:after="0" w:line="360" w:lineRule="auto"/>
              <w:jc w:val="both"/>
              <w:rPr>
                <w:rFonts w:ascii="Arial" w:eastAsia="Arial" w:hAnsi="Arial" w:cs="Arial"/>
                <w:b/>
              </w:rPr>
            </w:pPr>
            <w:r>
              <w:rPr>
                <w:rFonts w:ascii="Arial" w:eastAsia="Arial" w:hAnsi="Arial" w:cs="Arial"/>
                <w:b/>
              </w:rPr>
              <w:t>Branża sanitarna</w:t>
            </w:r>
          </w:p>
        </w:tc>
        <w:tc>
          <w:tcPr>
            <w:tcW w:w="1437" w:type="dxa"/>
            <w:tcBorders>
              <w:top w:val="single" w:sz="4" w:space="0" w:color="auto"/>
              <w:left w:val="single" w:sz="4" w:space="0" w:color="auto"/>
              <w:bottom w:val="single" w:sz="4" w:space="0" w:color="auto"/>
              <w:right w:val="single" w:sz="4" w:space="0" w:color="auto"/>
            </w:tcBorders>
            <w:vAlign w:val="center"/>
          </w:tcPr>
          <w:p w14:paraId="60D4F279" w14:textId="77777777" w:rsidR="00BF3818" w:rsidRPr="0042784F" w:rsidRDefault="00BF3818" w:rsidP="003072BD">
            <w:pPr>
              <w:tabs>
                <w:tab w:val="left" w:pos="5245"/>
              </w:tabs>
              <w:spacing w:after="0" w:line="360" w:lineRule="auto"/>
              <w:jc w:val="both"/>
              <w:rPr>
                <w:rFonts w:ascii="Arial" w:eastAsia="Arial" w:hAnsi="Arial" w:cs="Arial"/>
              </w:rPr>
            </w:pPr>
          </w:p>
        </w:tc>
        <w:tc>
          <w:tcPr>
            <w:tcW w:w="1137" w:type="dxa"/>
            <w:tcBorders>
              <w:top w:val="single" w:sz="4" w:space="0" w:color="auto"/>
              <w:left w:val="single" w:sz="4" w:space="0" w:color="auto"/>
              <w:bottom w:val="single" w:sz="4" w:space="0" w:color="auto"/>
              <w:right w:val="single" w:sz="4" w:space="0" w:color="auto"/>
            </w:tcBorders>
            <w:vAlign w:val="center"/>
          </w:tcPr>
          <w:p w14:paraId="6466ED49" w14:textId="77777777" w:rsidR="00BF3818" w:rsidRPr="0042784F" w:rsidRDefault="00BF3818" w:rsidP="003072BD">
            <w:pPr>
              <w:tabs>
                <w:tab w:val="left" w:pos="5245"/>
              </w:tabs>
              <w:spacing w:after="0" w:line="360" w:lineRule="auto"/>
              <w:jc w:val="both"/>
              <w:rPr>
                <w:rFonts w:ascii="Arial" w:eastAsia="Arial" w:hAnsi="Arial" w:cs="Arial"/>
              </w:rPr>
            </w:pPr>
          </w:p>
        </w:tc>
        <w:tc>
          <w:tcPr>
            <w:tcW w:w="1737" w:type="dxa"/>
            <w:tcBorders>
              <w:top w:val="single" w:sz="4" w:space="0" w:color="auto"/>
              <w:left w:val="single" w:sz="4" w:space="0" w:color="auto"/>
              <w:bottom w:val="single" w:sz="4" w:space="0" w:color="auto"/>
              <w:right w:val="single" w:sz="4" w:space="0" w:color="auto"/>
            </w:tcBorders>
            <w:vAlign w:val="center"/>
          </w:tcPr>
          <w:p w14:paraId="5BAA07D9" w14:textId="77777777" w:rsidR="00BF3818" w:rsidRPr="0042784F" w:rsidRDefault="00BF3818" w:rsidP="003072BD">
            <w:pPr>
              <w:tabs>
                <w:tab w:val="left" w:pos="5245"/>
              </w:tabs>
              <w:spacing w:after="0" w:line="360" w:lineRule="auto"/>
              <w:jc w:val="both"/>
              <w:rPr>
                <w:rFonts w:ascii="Arial" w:eastAsia="Arial" w:hAnsi="Arial" w:cs="Arial"/>
              </w:rPr>
            </w:pPr>
          </w:p>
        </w:tc>
        <w:tc>
          <w:tcPr>
            <w:tcW w:w="1590" w:type="dxa"/>
            <w:tcBorders>
              <w:top w:val="single" w:sz="4" w:space="0" w:color="auto"/>
              <w:left w:val="single" w:sz="4" w:space="0" w:color="auto"/>
              <w:bottom w:val="single" w:sz="4" w:space="0" w:color="auto"/>
              <w:right w:val="single" w:sz="4" w:space="0" w:color="auto"/>
            </w:tcBorders>
            <w:vAlign w:val="center"/>
          </w:tcPr>
          <w:p w14:paraId="24FBF31D" w14:textId="77777777" w:rsidR="00BF3818" w:rsidRPr="0042784F" w:rsidRDefault="00BF3818" w:rsidP="003072BD">
            <w:pPr>
              <w:tabs>
                <w:tab w:val="left" w:pos="5245"/>
              </w:tabs>
              <w:spacing w:after="0" w:line="360" w:lineRule="auto"/>
              <w:jc w:val="both"/>
              <w:rPr>
                <w:rFonts w:ascii="Arial" w:eastAsia="Arial" w:hAnsi="Arial" w:cs="Arial"/>
              </w:rPr>
            </w:pPr>
          </w:p>
        </w:tc>
        <w:tc>
          <w:tcPr>
            <w:tcW w:w="1444" w:type="dxa"/>
            <w:tcBorders>
              <w:top w:val="single" w:sz="4" w:space="0" w:color="auto"/>
              <w:left w:val="single" w:sz="4" w:space="0" w:color="auto"/>
              <w:bottom w:val="single" w:sz="4" w:space="0" w:color="auto"/>
              <w:right w:val="single" w:sz="4" w:space="0" w:color="auto"/>
            </w:tcBorders>
          </w:tcPr>
          <w:p w14:paraId="70AA6CDC" w14:textId="77777777" w:rsidR="00BF3818" w:rsidRPr="0042784F" w:rsidRDefault="00BF3818" w:rsidP="003072BD">
            <w:pPr>
              <w:tabs>
                <w:tab w:val="left" w:pos="5245"/>
              </w:tabs>
              <w:spacing w:after="0" w:line="360" w:lineRule="auto"/>
              <w:jc w:val="both"/>
              <w:rPr>
                <w:rFonts w:ascii="Arial" w:eastAsia="Arial" w:hAnsi="Arial" w:cs="Arial"/>
              </w:rPr>
            </w:pPr>
          </w:p>
        </w:tc>
      </w:tr>
      <w:tr w:rsidR="00BF3818" w:rsidRPr="0042784F" w14:paraId="1BAF287D" w14:textId="77777777" w:rsidTr="00FA6648">
        <w:trPr>
          <w:cantSplit/>
          <w:trHeight w:val="851"/>
        </w:trPr>
        <w:tc>
          <w:tcPr>
            <w:tcW w:w="10189" w:type="dxa"/>
            <w:gridSpan w:val="7"/>
            <w:tcBorders>
              <w:top w:val="single" w:sz="4" w:space="0" w:color="auto"/>
              <w:left w:val="single" w:sz="4" w:space="0" w:color="auto"/>
              <w:bottom w:val="single" w:sz="4" w:space="0" w:color="auto"/>
              <w:right w:val="single" w:sz="4" w:space="0" w:color="auto"/>
            </w:tcBorders>
            <w:vAlign w:val="center"/>
            <w:hideMark/>
          </w:tcPr>
          <w:p w14:paraId="25FAA596" w14:textId="4287C0E0" w:rsidR="00BF3818" w:rsidRPr="006528CC" w:rsidRDefault="00BF3818" w:rsidP="003072BD">
            <w:pPr>
              <w:tabs>
                <w:tab w:val="left" w:pos="5245"/>
              </w:tabs>
              <w:spacing w:after="0" w:line="360" w:lineRule="auto"/>
              <w:jc w:val="both"/>
              <w:rPr>
                <w:rFonts w:ascii="Arial" w:eastAsia="Arial" w:hAnsi="Arial" w:cs="Arial"/>
                <w:bCs/>
              </w:rPr>
            </w:pPr>
            <w:r w:rsidRPr="006528CC">
              <w:rPr>
                <w:rFonts w:ascii="Arial" w:eastAsia="Arial" w:hAnsi="Arial" w:cs="Arial"/>
                <w:bCs/>
              </w:rPr>
              <w:t xml:space="preserve">Suma kosztu wykonania elementów – zgodna z kwotą wykonania zadania wynikającą </w:t>
            </w:r>
            <w:r w:rsidRPr="006528CC">
              <w:rPr>
                <w:rFonts w:ascii="Arial" w:eastAsia="Arial" w:hAnsi="Arial" w:cs="Arial"/>
                <w:bCs/>
              </w:rPr>
              <w:br/>
              <w:t xml:space="preserve">z § </w:t>
            </w:r>
            <w:r w:rsidR="006528CC" w:rsidRPr="006528CC">
              <w:rPr>
                <w:rFonts w:ascii="Arial" w:eastAsia="Arial" w:hAnsi="Arial" w:cs="Arial"/>
                <w:bCs/>
              </w:rPr>
              <w:t>9</w:t>
            </w:r>
            <w:r w:rsidRPr="006528CC">
              <w:rPr>
                <w:rFonts w:ascii="Arial" w:eastAsia="Arial" w:hAnsi="Arial" w:cs="Arial"/>
                <w:bCs/>
              </w:rPr>
              <w:t xml:space="preserve"> ust.1 umowy……………………………………………..............</w:t>
            </w:r>
            <w:r w:rsidRPr="006528CC">
              <w:rPr>
                <w:rFonts w:ascii="Arial" w:eastAsia="Arial" w:hAnsi="Arial" w:cs="Arial"/>
                <w:bCs/>
              </w:rPr>
              <w:tab/>
            </w:r>
          </w:p>
        </w:tc>
      </w:tr>
    </w:tbl>
    <w:p w14:paraId="29B0F158" w14:textId="77777777" w:rsidR="00BF3818" w:rsidRPr="003E0CCB" w:rsidRDefault="00BF3818" w:rsidP="003072BD">
      <w:pPr>
        <w:tabs>
          <w:tab w:val="left" w:pos="5245"/>
        </w:tabs>
        <w:spacing w:after="0" w:line="360" w:lineRule="auto"/>
        <w:jc w:val="both"/>
        <w:rPr>
          <w:rStyle w:val="Brak"/>
          <w:rFonts w:ascii="Arial" w:eastAsia="Arial" w:hAnsi="Arial" w:cs="Arial"/>
        </w:rPr>
      </w:pPr>
    </w:p>
    <w:p w14:paraId="4B67D925" w14:textId="77777777" w:rsidR="006528CC" w:rsidRPr="00B827DD" w:rsidRDefault="006528CC" w:rsidP="003072BD">
      <w:pPr>
        <w:spacing w:after="0" w:line="360" w:lineRule="auto"/>
        <w:jc w:val="right"/>
        <w:rPr>
          <w:rFonts w:ascii="Arial" w:hAnsi="Arial" w:cs="Arial"/>
        </w:rPr>
      </w:pPr>
    </w:p>
    <w:sectPr w:rsidR="006528CC" w:rsidRPr="00B827DD" w:rsidSect="005E4DDD">
      <w:headerReference w:type="default" r:id="rId10"/>
      <w:footerReference w:type="default" r:id="rId11"/>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890A5" w14:textId="77777777" w:rsidR="00FA6648" w:rsidRDefault="00FA6648" w:rsidP="00FC745D">
      <w:pPr>
        <w:spacing w:after="0" w:line="240" w:lineRule="auto"/>
      </w:pPr>
      <w:r>
        <w:separator/>
      </w:r>
    </w:p>
  </w:endnote>
  <w:endnote w:type="continuationSeparator" w:id="0">
    <w:p w14:paraId="46BE19C9" w14:textId="77777777" w:rsidR="00FA6648" w:rsidRDefault="00FA6648" w:rsidP="00FC7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722937"/>
      <w:docPartObj>
        <w:docPartGallery w:val="Page Numbers (Bottom of Page)"/>
        <w:docPartUnique/>
      </w:docPartObj>
    </w:sdtPr>
    <w:sdtContent>
      <w:p w14:paraId="4A180404" w14:textId="5B6FA3AA" w:rsidR="00FA6648" w:rsidRDefault="00FA6648">
        <w:pPr>
          <w:pStyle w:val="Stopka"/>
          <w:jc w:val="right"/>
        </w:pPr>
        <w:r>
          <w:fldChar w:fldCharType="begin"/>
        </w:r>
        <w:r>
          <w:instrText>PAGE   \* MERGEFORMAT</w:instrText>
        </w:r>
        <w:r>
          <w:fldChar w:fldCharType="separate"/>
        </w:r>
        <w:r w:rsidR="00B87556">
          <w:rPr>
            <w:noProof/>
          </w:rPr>
          <w:t>37</w:t>
        </w:r>
        <w:r>
          <w:fldChar w:fldCharType="end"/>
        </w:r>
      </w:p>
    </w:sdtContent>
  </w:sdt>
  <w:p w14:paraId="17A05BB4" w14:textId="78EF24EB" w:rsidR="00FA6648" w:rsidRDefault="00FA6648" w:rsidP="00F6109E">
    <w:pPr>
      <w:pStyle w:val="Stopka"/>
      <w:ind w:left="-851"/>
    </w:pPr>
    <w:r>
      <w:rPr>
        <w:noProof/>
        <w:lang w:eastAsia="pl-PL"/>
      </w:rPr>
      <w:drawing>
        <wp:inline distT="0" distB="0" distL="0" distR="0" wp14:anchorId="257B5815" wp14:editId="50B3955D">
          <wp:extent cx="6898234" cy="558233"/>
          <wp:effectExtent l="0" t="0" r="0" b="0"/>
          <wp:docPr id="8111905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8425" cy="558248"/>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775B1" w14:textId="77777777" w:rsidR="00FA6648" w:rsidRDefault="00FA6648" w:rsidP="00FC745D">
      <w:pPr>
        <w:spacing w:after="0" w:line="240" w:lineRule="auto"/>
      </w:pPr>
      <w:r>
        <w:separator/>
      </w:r>
    </w:p>
  </w:footnote>
  <w:footnote w:type="continuationSeparator" w:id="0">
    <w:p w14:paraId="131A12CB" w14:textId="77777777" w:rsidR="00FA6648" w:rsidRDefault="00FA6648" w:rsidP="00FC74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7D145" w14:textId="5A262F50" w:rsidR="00FA6648" w:rsidRPr="00FC745D" w:rsidRDefault="00FA6648" w:rsidP="00FC745D">
    <w:pPr>
      <w:pStyle w:val="Nagwek"/>
      <w:jc w:val="center"/>
      <w:rPr>
        <w:sz w:val="32"/>
        <w:szCs w:val="32"/>
      </w:rPr>
    </w:pPr>
    <w:r w:rsidRPr="00FC745D">
      <w:rPr>
        <w:sz w:val="32"/>
        <w:szCs w:val="32"/>
      </w:rPr>
      <w:t>PROJEKT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0712"/>
    <w:multiLevelType w:val="hybridMultilevel"/>
    <w:tmpl w:val="F356EDE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
    <w:nsid w:val="07167FA5"/>
    <w:multiLevelType w:val="multilevel"/>
    <w:tmpl w:val="976ED558"/>
    <w:lvl w:ilvl="0">
      <w:start w:val="1"/>
      <w:numFmt w:val="decimal"/>
      <w:lvlText w:val="%1."/>
      <w:lvlJc w:val="left"/>
      <w:pPr>
        <w:tabs>
          <w:tab w:val="num" w:pos="420"/>
        </w:tabs>
        <w:ind w:left="420" w:hanging="420"/>
      </w:pPr>
      <w:rPr>
        <w:rFonts w:cs="Times New Roman" w:hint="default"/>
        <w:b w:val="0"/>
        <w:bCs w:val="0"/>
      </w:rPr>
    </w:lvl>
    <w:lvl w:ilvl="1">
      <w:start w:val="1"/>
      <w:numFmt w:val="decimal"/>
      <w:lvlText w:val="%2)"/>
      <w:lvlJc w:val="left"/>
      <w:pPr>
        <w:tabs>
          <w:tab w:val="num" w:pos="360"/>
        </w:tabs>
        <w:ind w:left="360" w:hanging="360"/>
      </w:pPr>
      <w:rPr>
        <w:rFonts w:cs="Times New Roman" w:hint="default"/>
        <w:b w:val="0"/>
        <w:bCs w:val="0"/>
      </w:rPr>
    </w:lvl>
    <w:lvl w:ilvl="2">
      <w:start w:val="1"/>
      <w:numFmt w:val="lowerLetter"/>
      <w:lvlText w:val="%3)"/>
      <w:lvlJc w:val="left"/>
      <w:pPr>
        <w:tabs>
          <w:tab w:val="num" w:pos="360"/>
        </w:tabs>
        <w:ind w:left="360" w:hanging="360"/>
      </w:pPr>
      <w:rPr>
        <w:rFonts w:cs="Times New Roman" w:hint="default"/>
        <w:b w:val="0"/>
        <w:bCs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8D62B53"/>
    <w:multiLevelType w:val="hybridMultilevel"/>
    <w:tmpl w:val="25D6D07C"/>
    <w:lvl w:ilvl="0" w:tplc="B0D68A3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C321763"/>
    <w:multiLevelType w:val="hybridMultilevel"/>
    <w:tmpl w:val="CDEEC0A0"/>
    <w:lvl w:ilvl="0" w:tplc="42BA3A0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E882ADD"/>
    <w:multiLevelType w:val="hybridMultilevel"/>
    <w:tmpl w:val="53DA6808"/>
    <w:styleLink w:val="Zaimportowanystyl16"/>
    <w:lvl w:ilvl="0" w:tplc="75222E18">
      <w:start w:val="1"/>
      <w:numFmt w:val="decimal"/>
      <w:lvlText w:val="%1."/>
      <w:lvlJc w:val="left"/>
      <w:pPr>
        <w:tabs>
          <w:tab w:val="left" w:pos="786"/>
        </w:tabs>
        <w:ind w:left="439" w:hanging="25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C22E176">
      <w:start w:val="1"/>
      <w:numFmt w:val="decimal"/>
      <w:lvlText w:val="%2)"/>
      <w:lvlJc w:val="left"/>
      <w:pPr>
        <w:ind w:left="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F6A2BE">
      <w:start w:val="1"/>
      <w:numFmt w:val="decimal"/>
      <w:lvlText w:val="%3)"/>
      <w:lvlJc w:val="left"/>
      <w:pPr>
        <w:tabs>
          <w:tab w:val="left" w:pos="786"/>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D647ABC">
      <w:start w:val="1"/>
      <w:numFmt w:val="decimal"/>
      <w:lvlText w:val="%4."/>
      <w:lvlJc w:val="left"/>
      <w:pPr>
        <w:tabs>
          <w:tab w:val="left" w:pos="786"/>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0F61C30">
      <w:start w:val="1"/>
      <w:numFmt w:val="decimal"/>
      <w:lvlText w:val="%5."/>
      <w:lvlJc w:val="left"/>
      <w:pPr>
        <w:tabs>
          <w:tab w:val="left" w:pos="786"/>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48C83E">
      <w:start w:val="1"/>
      <w:numFmt w:val="decimal"/>
      <w:lvlText w:val="%6."/>
      <w:lvlJc w:val="left"/>
      <w:pPr>
        <w:tabs>
          <w:tab w:val="left" w:pos="786"/>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50CDB2">
      <w:start w:val="1"/>
      <w:numFmt w:val="decimal"/>
      <w:lvlText w:val="%7."/>
      <w:lvlJc w:val="left"/>
      <w:pPr>
        <w:tabs>
          <w:tab w:val="left" w:pos="786"/>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FE4F98">
      <w:start w:val="1"/>
      <w:numFmt w:val="decimal"/>
      <w:lvlText w:val="%8."/>
      <w:lvlJc w:val="left"/>
      <w:pPr>
        <w:tabs>
          <w:tab w:val="left" w:pos="786"/>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E90A9DC">
      <w:start w:val="1"/>
      <w:numFmt w:val="decimal"/>
      <w:lvlText w:val="%9."/>
      <w:lvlJc w:val="left"/>
      <w:pPr>
        <w:tabs>
          <w:tab w:val="left" w:pos="786"/>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F2C41F1"/>
    <w:multiLevelType w:val="hybridMultilevel"/>
    <w:tmpl w:val="FDE87726"/>
    <w:lvl w:ilvl="0" w:tplc="1990326A">
      <w:start w:val="1"/>
      <w:numFmt w:val="decimal"/>
      <w:lvlText w:val="%1)"/>
      <w:lvlJc w:val="left"/>
      <w:pPr>
        <w:tabs>
          <w:tab w:val="num" w:pos="786"/>
        </w:tabs>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C76CA0"/>
    <w:multiLevelType w:val="multilevel"/>
    <w:tmpl w:val="14127492"/>
    <w:lvl w:ilvl="0">
      <w:start w:val="1"/>
      <w:numFmt w:val="decimal"/>
      <w:lvlText w:val="%1."/>
      <w:lvlJc w:val="left"/>
      <w:pPr>
        <w:tabs>
          <w:tab w:val="num" w:pos="420"/>
        </w:tabs>
        <w:ind w:left="420" w:hanging="420"/>
      </w:pPr>
      <w:rPr>
        <w:rFonts w:cs="Times New Roman" w:hint="default"/>
        <w:b w:val="0"/>
        <w:bCs w:val="0"/>
        <w:strike w:val="0"/>
        <w:u w:val="none"/>
      </w:rPr>
    </w:lvl>
    <w:lvl w:ilvl="1">
      <w:start w:val="1"/>
      <w:numFmt w:val="decimal"/>
      <w:lvlText w:val="%2)"/>
      <w:lvlJc w:val="left"/>
      <w:pPr>
        <w:tabs>
          <w:tab w:val="num" w:pos="360"/>
        </w:tabs>
        <w:ind w:left="360" w:hanging="360"/>
      </w:pPr>
      <w:rPr>
        <w:rFonts w:cs="Times New Roman" w:hint="default"/>
        <w:b w:val="0"/>
        <w:bCs w:val="0"/>
      </w:rPr>
    </w:lvl>
    <w:lvl w:ilvl="2">
      <w:start w:val="1"/>
      <w:numFmt w:val="lowerLetter"/>
      <w:lvlText w:val="%3)"/>
      <w:lvlJc w:val="left"/>
      <w:pPr>
        <w:tabs>
          <w:tab w:val="num" w:pos="360"/>
        </w:tabs>
        <w:ind w:left="360" w:hanging="360"/>
      </w:pPr>
      <w:rPr>
        <w:rFonts w:cs="Times New Roman" w:hint="default"/>
        <w:b w:val="0"/>
        <w:bCs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12A2019"/>
    <w:multiLevelType w:val="hybridMultilevel"/>
    <w:tmpl w:val="3552F9B6"/>
    <w:lvl w:ilvl="0" w:tplc="A54E392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21848E8"/>
    <w:multiLevelType w:val="hybridMultilevel"/>
    <w:tmpl w:val="108E6B98"/>
    <w:lvl w:ilvl="0" w:tplc="2064268C">
      <w:start w:val="1"/>
      <w:numFmt w:val="decimal"/>
      <w:lvlText w:val="%1."/>
      <w:lvlJc w:val="left"/>
      <w:pPr>
        <w:ind w:left="1065" w:hanging="705"/>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3E164CF"/>
    <w:multiLevelType w:val="hybridMultilevel"/>
    <w:tmpl w:val="BA5AB01E"/>
    <w:lvl w:ilvl="0" w:tplc="0C28BA68">
      <w:start w:val="1"/>
      <w:numFmt w:val="decimal"/>
      <w:lvlText w:val="%1)"/>
      <w:lvlJc w:val="left"/>
      <w:pPr>
        <w:ind w:left="1139" w:hanging="360"/>
      </w:pPr>
      <w:rPr>
        <w:rFonts w:ascii="Arial" w:eastAsia="Times New Roman" w:hAnsi="Arial" w:cs="Arial" w:hint="default"/>
      </w:r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10">
    <w:nsid w:val="150A4AA2"/>
    <w:multiLevelType w:val="hybridMultilevel"/>
    <w:tmpl w:val="B61AA7E2"/>
    <w:lvl w:ilvl="0" w:tplc="F448FF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A978B5"/>
    <w:multiLevelType w:val="hybridMultilevel"/>
    <w:tmpl w:val="7114AABE"/>
    <w:lvl w:ilvl="0" w:tplc="5CBAE53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799088C"/>
    <w:multiLevelType w:val="multilevel"/>
    <w:tmpl w:val="677C81F4"/>
    <w:lvl w:ilvl="0">
      <w:start w:val="4"/>
      <w:numFmt w:val="decimal"/>
      <w:lvlText w:val="%1."/>
      <w:lvlJc w:val="left"/>
      <w:pPr>
        <w:tabs>
          <w:tab w:val="num" w:pos="420"/>
        </w:tabs>
        <w:ind w:left="420" w:hanging="420"/>
      </w:pPr>
      <w:rPr>
        <w:rFonts w:cs="Times New Roman" w:hint="default"/>
        <w:b w:val="0"/>
        <w:bCs w:val="0"/>
      </w:rPr>
    </w:lvl>
    <w:lvl w:ilvl="1">
      <w:start w:val="1"/>
      <w:numFmt w:val="decimal"/>
      <w:lvlText w:val="%2)"/>
      <w:lvlJc w:val="left"/>
      <w:pPr>
        <w:tabs>
          <w:tab w:val="num" w:pos="360"/>
        </w:tabs>
        <w:ind w:left="360" w:hanging="360"/>
      </w:pPr>
      <w:rPr>
        <w:rFonts w:cs="Times New Roman" w:hint="default"/>
        <w:b w:val="0"/>
        <w:bCs w:val="0"/>
      </w:rPr>
    </w:lvl>
    <w:lvl w:ilvl="2">
      <w:start w:val="1"/>
      <w:numFmt w:val="lowerLetter"/>
      <w:lvlText w:val="%3)"/>
      <w:lvlJc w:val="left"/>
      <w:pPr>
        <w:tabs>
          <w:tab w:val="num" w:pos="360"/>
        </w:tabs>
        <w:ind w:left="360" w:hanging="360"/>
      </w:pPr>
      <w:rPr>
        <w:rFonts w:cs="Times New Roman" w:hint="default"/>
        <w:b w:val="0"/>
        <w:bCs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8B34B56"/>
    <w:multiLevelType w:val="hybridMultilevel"/>
    <w:tmpl w:val="6132561E"/>
    <w:lvl w:ilvl="0" w:tplc="F4A875E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1A667623"/>
    <w:multiLevelType w:val="hybridMultilevel"/>
    <w:tmpl w:val="1C5C6870"/>
    <w:lvl w:ilvl="0" w:tplc="9C9C8D5A">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5">
    <w:nsid w:val="1C372497"/>
    <w:multiLevelType w:val="hybridMultilevel"/>
    <w:tmpl w:val="9DBCB196"/>
    <w:lvl w:ilvl="0" w:tplc="7828372C">
      <w:start w:val="1"/>
      <w:numFmt w:val="decimal"/>
      <w:lvlText w:val="%1."/>
      <w:lvlJc w:val="left"/>
      <w:pPr>
        <w:tabs>
          <w:tab w:val="num" w:pos="360"/>
        </w:tabs>
        <w:ind w:left="340" w:hanging="34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1EC177D6"/>
    <w:multiLevelType w:val="hybridMultilevel"/>
    <w:tmpl w:val="6D5869D8"/>
    <w:lvl w:ilvl="0" w:tplc="94E4982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FF06AAC"/>
    <w:multiLevelType w:val="multilevel"/>
    <w:tmpl w:val="A6B2A5E2"/>
    <w:lvl w:ilvl="0">
      <w:start w:val="1"/>
      <w:numFmt w:val="decimal"/>
      <w:lvlText w:val="%1."/>
      <w:lvlJc w:val="left"/>
      <w:pPr>
        <w:ind w:left="1065" w:hanging="705"/>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AA663A0"/>
    <w:multiLevelType w:val="hybridMultilevel"/>
    <w:tmpl w:val="17800834"/>
    <w:lvl w:ilvl="0" w:tplc="DAD0104C">
      <w:start w:val="1"/>
      <w:numFmt w:val="decimal"/>
      <w:lvlText w:val="%1)"/>
      <w:lvlJc w:val="left"/>
      <w:pPr>
        <w:tabs>
          <w:tab w:val="num" w:pos="734"/>
        </w:tabs>
        <w:ind w:left="734" w:hanging="360"/>
      </w:pPr>
      <w:rPr>
        <w:rFonts w:cs="Times New Roman" w:hint="default"/>
        <w:b w:val="0"/>
        <w:bCs w:val="0"/>
        <w:color w:val="auto"/>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11E6EF38">
      <w:start w:val="1"/>
      <w:numFmt w:val="decimal"/>
      <w:lvlText w:val="%4."/>
      <w:lvlJc w:val="left"/>
      <w:pPr>
        <w:tabs>
          <w:tab w:val="num" w:pos="6031"/>
        </w:tabs>
        <w:ind w:left="6031" w:hanging="360"/>
      </w:pPr>
      <w:rPr>
        <w:rFonts w:cs="Times New Roman"/>
        <w:strike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nsid w:val="2D525872"/>
    <w:multiLevelType w:val="hybridMultilevel"/>
    <w:tmpl w:val="2BEAF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65B7196"/>
    <w:multiLevelType w:val="multilevel"/>
    <w:tmpl w:val="B3B83032"/>
    <w:lvl w:ilvl="0">
      <w:start w:val="1"/>
      <w:numFmt w:val="decimal"/>
      <w:lvlText w:val="%1."/>
      <w:lvlJc w:val="left"/>
      <w:pPr>
        <w:tabs>
          <w:tab w:val="num" w:pos="420"/>
        </w:tabs>
        <w:ind w:left="420" w:hanging="420"/>
      </w:pPr>
      <w:rPr>
        <w:rFonts w:cs="Times New Roman" w:hint="default"/>
        <w:b w:val="0"/>
        <w:bCs w:val="0"/>
      </w:rPr>
    </w:lvl>
    <w:lvl w:ilvl="1">
      <w:start w:val="1"/>
      <w:numFmt w:val="decimal"/>
      <w:lvlText w:val="%2)"/>
      <w:lvlJc w:val="left"/>
      <w:pPr>
        <w:tabs>
          <w:tab w:val="num" w:pos="360"/>
        </w:tabs>
        <w:ind w:left="360" w:hanging="360"/>
      </w:pPr>
      <w:rPr>
        <w:rFonts w:cs="Times New Roman" w:hint="default"/>
        <w:b w:val="0"/>
        <w:bCs w:val="0"/>
      </w:rPr>
    </w:lvl>
    <w:lvl w:ilvl="2">
      <w:start w:val="1"/>
      <w:numFmt w:val="lowerLetter"/>
      <w:lvlText w:val="%3)"/>
      <w:lvlJc w:val="left"/>
      <w:pPr>
        <w:tabs>
          <w:tab w:val="num" w:pos="360"/>
        </w:tabs>
        <w:ind w:left="360" w:hanging="360"/>
      </w:pPr>
      <w:rPr>
        <w:rFonts w:cs="Times New Roman" w:hint="default"/>
        <w:b w:val="0"/>
        <w:bCs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C41487C"/>
    <w:multiLevelType w:val="hybridMultilevel"/>
    <w:tmpl w:val="2A14906C"/>
    <w:lvl w:ilvl="0" w:tplc="C84486F6">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2">
    <w:nsid w:val="3D1A4701"/>
    <w:multiLevelType w:val="hybridMultilevel"/>
    <w:tmpl w:val="55CE48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07E59DC"/>
    <w:multiLevelType w:val="hybridMultilevel"/>
    <w:tmpl w:val="A5C06B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1C27AF8"/>
    <w:multiLevelType w:val="multilevel"/>
    <w:tmpl w:val="B70A7364"/>
    <w:lvl w:ilvl="0">
      <w:start w:val="4"/>
      <w:numFmt w:val="decimal"/>
      <w:lvlText w:val="%1."/>
      <w:lvlJc w:val="left"/>
      <w:pPr>
        <w:tabs>
          <w:tab w:val="num" w:pos="420"/>
        </w:tabs>
        <w:ind w:left="420" w:hanging="420"/>
      </w:pPr>
      <w:rPr>
        <w:rFonts w:cs="Times New Roman" w:hint="default"/>
        <w:b w:val="0"/>
        <w:bCs w:val="0"/>
      </w:rPr>
    </w:lvl>
    <w:lvl w:ilvl="1">
      <w:start w:val="1"/>
      <w:numFmt w:val="decimal"/>
      <w:lvlText w:val="%2)"/>
      <w:lvlJc w:val="left"/>
      <w:pPr>
        <w:tabs>
          <w:tab w:val="num" w:pos="360"/>
        </w:tabs>
        <w:ind w:left="360" w:hanging="360"/>
      </w:pPr>
      <w:rPr>
        <w:rFonts w:cs="Times New Roman" w:hint="default"/>
        <w:b w:val="0"/>
        <w:bCs w:val="0"/>
      </w:rPr>
    </w:lvl>
    <w:lvl w:ilvl="2">
      <w:start w:val="1"/>
      <w:numFmt w:val="lowerLetter"/>
      <w:lvlText w:val="%3)"/>
      <w:lvlJc w:val="left"/>
      <w:pPr>
        <w:tabs>
          <w:tab w:val="num" w:pos="360"/>
        </w:tabs>
        <w:ind w:left="360" w:hanging="360"/>
      </w:pPr>
      <w:rPr>
        <w:rFonts w:cs="Times New Roman" w:hint="default"/>
        <w:b w:val="0"/>
        <w:bCs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7."/>
      <w:lvlJc w:val="left"/>
      <w:pPr>
        <w:tabs>
          <w:tab w:val="num" w:pos="1440"/>
        </w:tabs>
        <w:ind w:left="1440" w:hanging="1440"/>
      </w:pPr>
      <w:rPr>
        <w:rFonts w:ascii="Arial" w:eastAsia="Times New Roman" w:hAnsi="Arial" w:cs="Arial"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2575457"/>
    <w:multiLevelType w:val="multilevel"/>
    <w:tmpl w:val="0A281BB4"/>
    <w:lvl w:ilvl="0">
      <w:start w:val="1"/>
      <w:numFmt w:val="decimal"/>
      <w:lvlText w:val="%1."/>
      <w:lvlJc w:val="left"/>
      <w:pPr>
        <w:tabs>
          <w:tab w:val="num" w:pos="420"/>
        </w:tabs>
        <w:ind w:left="420" w:hanging="420"/>
      </w:pPr>
      <w:rPr>
        <w:rFonts w:cs="Times New Roman" w:hint="default"/>
        <w:b w:val="0"/>
        <w:bCs w:val="0"/>
        <w:color w:val="auto"/>
      </w:rPr>
    </w:lvl>
    <w:lvl w:ilvl="1">
      <w:start w:val="1"/>
      <w:numFmt w:val="decimal"/>
      <w:lvlText w:val="%2)"/>
      <w:lvlJc w:val="left"/>
      <w:pPr>
        <w:tabs>
          <w:tab w:val="num" w:pos="360"/>
        </w:tabs>
        <w:ind w:left="360" w:hanging="360"/>
      </w:pPr>
      <w:rPr>
        <w:rFonts w:cs="Times New Roman" w:hint="default"/>
        <w:b w:val="0"/>
        <w:bCs w:val="0"/>
      </w:rPr>
    </w:lvl>
    <w:lvl w:ilvl="2">
      <w:start w:val="1"/>
      <w:numFmt w:val="lowerLetter"/>
      <w:lvlText w:val="%3)"/>
      <w:lvlJc w:val="left"/>
      <w:pPr>
        <w:tabs>
          <w:tab w:val="num" w:pos="360"/>
        </w:tabs>
        <w:ind w:left="360" w:hanging="360"/>
      </w:pPr>
      <w:rPr>
        <w:rFonts w:cs="Times New Roman" w:hint="default"/>
        <w:b w:val="0"/>
        <w:bCs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2D63FA0"/>
    <w:multiLevelType w:val="hybridMultilevel"/>
    <w:tmpl w:val="22F094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86D3B0D"/>
    <w:multiLevelType w:val="hybridMultilevel"/>
    <w:tmpl w:val="53D8EF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A210B44"/>
    <w:multiLevelType w:val="hybridMultilevel"/>
    <w:tmpl w:val="5F524DB8"/>
    <w:lvl w:ilvl="0" w:tplc="EA68327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C13275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D921505"/>
    <w:multiLevelType w:val="hybridMultilevel"/>
    <w:tmpl w:val="28E07D40"/>
    <w:lvl w:ilvl="0" w:tplc="4D145628">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9845F2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A0370C8"/>
    <w:multiLevelType w:val="hybridMultilevel"/>
    <w:tmpl w:val="D890CDEE"/>
    <w:lvl w:ilvl="0" w:tplc="04150001">
      <w:start w:val="1"/>
      <w:numFmt w:val="bullet"/>
      <w:lvlText w:val=""/>
      <w:lvlJc w:val="left"/>
      <w:pPr>
        <w:ind w:left="1785" w:hanging="360"/>
      </w:pPr>
      <w:rPr>
        <w:rFonts w:ascii="Symbol" w:hAnsi="Symbol" w:cs="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33">
    <w:nsid w:val="5CC66CDF"/>
    <w:multiLevelType w:val="multilevel"/>
    <w:tmpl w:val="652E2998"/>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color w:val="auto"/>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5F75509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39A61FF"/>
    <w:multiLevelType w:val="multilevel"/>
    <w:tmpl w:val="A4D8646E"/>
    <w:lvl w:ilvl="0">
      <w:start w:val="1"/>
      <w:numFmt w:val="decimal"/>
      <w:lvlText w:val="%1."/>
      <w:lvlJc w:val="left"/>
      <w:pPr>
        <w:tabs>
          <w:tab w:val="num" w:pos="420"/>
        </w:tabs>
        <w:ind w:left="420" w:hanging="420"/>
      </w:pPr>
      <w:rPr>
        <w:rFonts w:cs="Times New Roman" w:hint="default"/>
        <w:b w:val="0"/>
        <w:bCs w:val="0"/>
      </w:rPr>
    </w:lvl>
    <w:lvl w:ilvl="1">
      <w:start w:val="1"/>
      <w:numFmt w:val="decimal"/>
      <w:lvlText w:val="%2)"/>
      <w:lvlJc w:val="left"/>
      <w:pPr>
        <w:tabs>
          <w:tab w:val="num" w:pos="360"/>
        </w:tabs>
        <w:ind w:left="360" w:hanging="360"/>
      </w:pPr>
      <w:rPr>
        <w:rFonts w:cs="Times New Roman" w:hint="default"/>
        <w:b w:val="0"/>
        <w:bCs w:val="0"/>
      </w:rPr>
    </w:lvl>
    <w:lvl w:ilvl="2">
      <w:start w:val="1"/>
      <w:numFmt w:val="lowerLetter"/>
      <w:lvlText w:val="%3)"/>
      <w:lvlJc w:val="left"/>
      <w:pPr>
        <w:tabs>
          <w:tab w:val="num" w:pos="360"/>
        </w:tabs>
        <w:ind w:left="360" w:hanging="360"/>
      </w:pPr>
      <w:rPr>
        <w:rFonts w:cs="Times New Roman" w:hint="default"/>
        <w:b w:val="0"/>
        <w:bCs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7."/>
      <w:lvlJc w:val="left"/>
      <w:pPr>
        <w:tabs>
          <w:tab w:val="num" w:pos="1440"/>
        </w:tabs>
        <w:ind w:left="1440" w:hanging="1440"/>
      </w:pPr>
      <w:rPr>
        <w:rFonts w:ascii="Arial" w:eastAsia="Times New Roman" w:hAnsi="Arial" w:cs="Arial"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64527989"/>
    <w:multiLevelType w:val="hybridMultilevel"/>
    <w:tmpl w:val="7E9A5FCC"/>
    <w:lvl w:ilvl="0" w:tplc="9934E47A">
      <w:start w:val="1"/>
      <w:numFmt w:val="decimal"/>
      <w:lvlText w:val="%1."/>
      <w:lvlJc w:val="left"/>
      <w:pPr>
        <w:ind w:left="4968" w:hanging="360"/>
      </w:pPr>
      <w:rPr>
        <w:rFonts w:hint="default"/>
        <w:b w:val="0"/>
        <w:bCs w:val="0"/>
      </w:rPr>
    </w:lvl>
    <w:lvl w:ilvl="1" w:tplc="04150019">
      <w:start w:val="1"/>
      <w:numFmt w:val="lowerLetter"/>
      <w:lvlText w:val="%2."/>
      <w:lvlJc w:val="left"/>
      <w:pPr>
        <w:ind w:left="5688" w:hanging="360"/>
      </w:pPr>
    </w:lvl>
    <w:lvl w:ilvl="2" w:tplc="0415001B" w:tentative="1">
      <w:start w:val="1"/>
      <w:numFmt w:val="lowerRoman"/>
      <w:lvlText w:val="%3."/>
      <w:lvlJc w:val="right"/>
      <w:pPr>
        <w:ind w:left="6408" w:hanging="180"/>
      </w:pPr>
    </w:lvl>
    <w:lvl w:ilvl="3" w:tplc="0415000F" w:tentative="1">
      <w:start w:val="1"/>
      <w:numFmt w:val="decimal"/>
      <w:lvlText w:val="%4."/>
      <w:lvlJc w:val="left"/>
      <w:pPr>
        <w:ind w:left="7128" w:hanging="360"/>
      </w:pPr>
    </w:lvl>
    <w:lvl w:ilvl="4" w:tplc="04150019" w:tentative="1">
      <w:start w:val="1"/>
      <w:numFmt w:val="lowerLetter"/>
      <w:lvlText w:val="%5."/>
      <w:lvlJc w:val="left"/>
      <w:pPr>
        <w:ind w:left="7848" w:hanging="360"/>
      </w:pPr>
    </w:lvl>
    <w:lvl w:ilvl="5" w:tplc="0415001B" w:tentative="1">
      <w:start w:val="1"/>
      <w:numFmt w:val="lowerRoman"/>
      <w:lvlText w:val="%6."/>
      <w:lvlJc w:val="right"/>
      <w:pPr>
        <w:ind w:left="8568" w:hanging="180"/>
      </w:pPr>
    </w:lvl>
    <w:lvl w:ilvl="6" w:tplc="0415000F" w:tentative="1">
      <w:start w:val="1"/>
      <w:numFmt w:val="decimal"/>
      <w:lvlText w:val="%7."/>
      <w:lvlJc w:val="left"/>
      <w:pPr>
        <w:ind w:left="9288" w:hanging="360"/>
      </w:pPr>
    </w:lvl>
    <w:lvl w:ilvl="7" w:tplc="04150019" w:tentative="1">
      <w:start w:val="1"/>
      <w:numFmt w:val="lowerLetter"/>
      <w:lvlText w:val="%8."/>
      <w:lvlJc w:val="left"/>
      <w:pPr>
        <w:ind w:left="10008" w:hanging="360"/>
      </w:pPr>
    </w:lvl>
    <w:lvl w:ilvl="8" w:tplc="0415001B" w:tentative="1">
      <w:start w:val="1"/>
      <w:numFmt w:val="lowerRoman"/>
      <w:lvlText w:val="%9."/>
      <w:lvlJc w:val="right"/>
      <w:pPr>
        <w:ind w:left="10728" w:hanging="180"/>
      </w:pPr>
    </w:lvl>
  </w:abstractNum>
  <w:abstractNum w:abstractNumId="37">
    <w:nsid w:val="65251B68"/>
    <w:multiLevelType w:val="hybridMultilevel"/>
    <w:tmpl w:val="B9A690DE"/>
    <w:lvl w:ilvl="0" w:tplc="41585FA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688511A3"/>
    <w:multiLevelType w:val="hybridMultilevel"/>
    <w:tmpl w:val="909E6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9424A3E"/>
    <w:multiLevelType w:val="hybridMultilevel"/>
    <w:tmpl w:val="007E56B8"/>
    <w:lvl w:ilvl="0" w:tplc="B272691E">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0">
    <w:nsid w:val="6CA71A5F"/>
    <w:multiLevelType w:val="hybridMultilevel"/>
    <w:tmpl w:val="8DDE0E8E"/>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nsid w:val="6F235A82"/>
    <w:multiLevelType w:val="hybridMultilevel"/>
    <w:tmpl w:val="C5E2E3CA"/>
    <w:lvl w:ilvl="0" w:tplc="6BAABA12">
      <w:start w:val="1"/>
      <w:numFmt w:val="decimal"/>
      <w:lvlText w:val="%1."/>
      <w:lvlJc w:val="left"/>
      <w:pPr>
        <w:tabs>
          <w:tab w:val="num" w:pos="644"/>
        </w:tabs>
        <w:ind w:left="644" w:hanging="360"/>
      </w:pPr>
      <w:rPr>
        <w:rFonts w:ascii="Arial" w:eastAsia="Calibri" w:hAnsi="Arial" w:cs="Arial"/>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250386F"/>
    <w:multiLevelType w:val="hybridMultilevel"/>
    <w:tmpl w:val="53DA6808"/>
    <w:numStyleLink w:val="Zaimportowanystyl16"/>
  </w:abstractNum>
  <w:abstractNum w:abstractNumId="43">
    <w:nsid w:val="730B32EE"/>
    <w:multiLevelType w:val="multilevel"/>
    <w:tmpl w:val="4D60C0A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color w:val="auto"/>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1"/>
  </w:num>
  <w:num w:numId="2">
    <w:abstractNumId w:val="32"/>
  </w:num>
  <w:num w:numId="3">
    <w:abstractNumId w:val="8"/>
  </w:num>
  <w:num w:numId="4">
    <w:abstractNumId w:val="21"/>
  </w:num>
  <w:num w:numId="5">
    <w:abstractNumId w:val="39"/>
  </w:num>
  <w:num w:numId="6">
    <w:abstractNumId w:val="14"/>
  </w:num>
  <w:num w:numId="7">
    <w:abstractNumId w:val="23"/>
  </w:num>
  <w:num w:numId="8">
    <w:abstractNumId w:val="3"/>
  </w:num>
  <w:num w:numId="9">
    <w:abstractNumId w:val="19"/>
  </w:num>
  <w:num w:numId="10">
    <w:abstractNumId w:val="34"/>
  </w:num>
  <w:num w:numId="11">
    <w:abstractNumId w:val="13"/>
  </w:num>
  <w:num w:numId="12">
    <w:abstractNumId w:val="36"/>
  </w:num>
  <w:num w:numId="13">
    <w:abstractNumId w:val="9"/>
  </w:num>
  <w:num w:numId="14">
    <w:abstractNumId w:val="33"/>
  </w:num>
  <w:num w:numId="15">
    <w:abstractNumId w:val="43"/>
  </w:num>
  <w:num w:numId="16">
    <w:abstractNumId w:val="40"/>
  </w:num>
  <w:num w:numId="17">
    <w:abstractNumId w:val="30"/>
  </w:num>
  <w:num w:numId="18">
    <w:abstractNumId w:val="26"/>
  </w:num>
  <w:num w:numId="19">
    <w:abstractNumId w:val="15"/>
  </w:num>
  <w:num w:numId="20">
    <w:abstractNumId w:val="12"/>
  </w:num>
  <w:num w:numId="21">
    <w:abstractNumId w:val="0"/>
  </w:num>
  <w:num w:numId="22">
    <w:abstractNumId w:val="28"/>
  </w:num>
  <w:num w:numId="23">
    <w:abstractNumId w:val="10"/>
  </w:num>
  <w:num w:numId="24">
    <w:abstractNumId w:val="38"/>
  </w:num>
  <w:num w:numId="25">
    <w:abstractNumId w:val="22"/>
  </w:num>
  <w:num w:numId="26">
    <w:abstractNumId w:val="35"/>
  </w:num>
  <w:num w:numId="27">
    <w:abstractNumId w:val="24"/>
  </w:num>
  <w:num w:numId="28">
    <w:abstractNumId w:val="18"/>
  </w:num>
  <w:num w:numId="29">
    <w:abstractNumId w:val="41"/>
  </w:num>
  <w:num w:numId="30">
    <w:abstractNumId w:val="2"/>
  </w:num>
  <w:num w:numId="31">
    <w:abstractNumId w:val="37"/>
  </w:num>
  <w:num w:numId="32">
    <w:abstractNumId w:val="25"/>
  </w:num>
  <w:num w:numId="33">
    <w:abstractNumId w:val="20"/>
  </w:num>
  <w:num w:numId="34">
    <w:abstractNumId w:val="6"/>
  </w:num>
  <w:num w:numId="35">
    <w:abstractNumId w:val="1"/>
  </w:num>
  <w:num w:numId="36">
    <w:abstractNumId w:val="5"/>
  </w:num>
  <w:num w:numId="37">
    <w:abstractNumId w:val="7"/>
  </w:num>
  <w:num w:numId="38">
    <w:abstractNumId w:val="31"/>
  </w:num>
  <w:num w:numId="39">
    <w:abstractNumId w:val="27"/>
  </w:num>
  <w:num w:numId="40">
    <w:abstractNumId w:val="17"/>
  </w:num>
  <w:num w:numId="41">
    <w:abstractNumId w:val="29"/>
  </w:num>
  <w:num w:numId="42">
    <w:abstractNumId w:val="4"/>
  </w:num>
  <w:num w:numId="43">
    <w:abstractNumId w:val="42"/>
    <w:lvlOverride w:ilvl="0">
      <w:lvl w:ilvl="0" w:tplc="3D7AF176">
        <w:start w:val="1"/>
        <w:numFmt w:val="decimal"/>
        <w:lvlText w:val="%1."/>
        <w:lvlJc w:val="left"/>
        <w:pPr>
          <w:ind w:left="439" w:hanging="25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DC426C6">
        <w:start w:val="1"/>
        <w:numFmt w:val="decimal"/>
        <w:lvlText w:val="%2)"/>
        <w:lvlJc w:val="left"/>
        <w:pPr>
          <w:ind w:left="782"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F384568">
        <w:start w:val="1"/>
        <w:numFmt w:val="decimal"/>
        <w:lvlText w:val="%3)"/>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5BACDC2">
        <w:start w:val="1"/>
        <w:numFmt w:val="decimal"/>
        <w:lvlText w:val="%4."/>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C4CC30">
        <w:start w:val="1"/>
        <w:numFmt w:val="decimal"/>
        <w:lvlText w:val="%5."/>
        <w:lvlJc w:val="left"/>
        <w:pPr>
          <w:ind w:left="2814" w:hanging="28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8CF6E6">
        <w:start w:val="1"/>
        <w:numFmt w:val="decimal"/>
        <w:lvlText w:val="%6."/>
        <w:lvlJc w:val="left"/>
        <w:pPr>
          <w:ind w:left="2814" w:hanging="28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A5C4A8E">
        <w:start w:val="1"/>
        <w:numFmt w:val="decimal"/>
        <w:lvlText w:val="%7."/>
        <w:lvlJc w:val="left"/>
        <w:pPr>
          <w:ind w:left="2814" w:hanging="28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C2CDD70">
        <w:start w:val="1"/>
        <w:numFmt w:val="decimal"/>
        <w:lvlText w:val="%8."/>
        <w:lvlJc w:val="left"/>
        <w:pPr>
          <w:tabs>
            <w:tab w:val="left" w:pos="426"/>
          </w:tabs>
          <w:ind w:left="3306" w:hanging="28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F36C1DC">
        <w:start w:val="1"/>
        <w:numFmt w:val="decimal"/>
        <w:lvlText w:val="%9."/>
        <w:lvlJc w:val="left"/>
        <w:pPr>
          <w:tabs>
            <w:tab w:val="left" w:pos="426"/>
          </w:tabs>
          <w:ind w:left="4026" w:hanging="28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4">
    <w:abstractNumId w:val="42"/>
    <w:lvlOverride w:ilvl="0">
      <w:lvl w:ilvl="0" w:tplc="3D7AF176">
        <w:start w:val="1"/>
        <w:numFmt w:val="decimal"/>
        <w:lvlText w:val="%1."/>
        <w:lvlJc w:val="left"/>
        <w:pPr>
          <w:ind w:left="439" w:hanging="25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DC426C6">
        <w:start w:val="1"/>
        <w:numFmt w:val="decimal"/>
        <w:lvlText w:val="%2)"/>
        <w:lvlJc w:val="left"/>
        <w:pPr>
          <w:ind w:left="782"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F384568">
        <w:start w:val="1"/>
        <w:numFmt w:val="decimal"/>
        <w:lvlText w:val="%3)"/>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5BACDC2">
        <w:start w:val="1"/>
        <w:numFmt w:val="decimal"/>
        <w:lvlText w:val="%4."/>
        <w:lvlJc w:val="left"/>
        <w:pPr>
          <w:ind w:left="2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C4CC30">
        <w:start w:val="1"/>
        <w:numFmt w:val="decimal"/>
        <w:lvlText w:val="%5."/>
        <w:lvlJc w:val="left"/>
        <w:pPr>
          <w:ind w:left="2814" w:hanging="28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8CF6E6">
        <w:start w:val="1"/>
        <w:numFmt w:val="decimal"/>
        <w:lvlText w:val="%6."/>
        <w:lvlJc w:val="left"/>
        <w:pPr>
          <w:ind w:left="2814" w:hanging="28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A5C4A8E">
        <w:start w:val="1"/>
        <w:numFmt w:val="decimal"/>
        <w:lvlText w:val="%7."/>
        <w:lvlJc w:val="left"/>
        <w:pPr>
          <w:ind w:left="2814" w:hanging="28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C2CDD70">
        <w:start w:val="1"/>
        <w:numFmt w:val="decimal"/>
        <w:lvlText w:val="%8."/>
        <w:lvlJc w:val="left"/>
        <w:pPr>
          <w:ind w:left="3164" w:hanging="28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F36C1DC">
        <w:start w:val="1"/>
        <w:numFmt w:val="decimal"/>
        <w:lvlText w:val="%9."/>
        <w:lvlJc w:val="left"/>
        <w:pPr>
          <w:ind w:left="3884" w:hanging="28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5">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45D"/>
    <w:rsid w:val="000027C4"/>
    <w:rsid w:val="00002F90"/>
    <w:rsid w:val="00015B72"/>
    <w:rsid w:val="00034961"/>
    <w:rsid w:val="0005191A"/>
    <w:rsid w:val="0006508E"/>
    <w:rsid w:val="000673C9"/>
    <w:rsid w:val="0007761F"/>
    <w:rsid w:val="000776E3"/>
    <w:rsid w:val="00093BFC"/>
    <w:rsid w:val="000E72CE"/>
    <w:rsid w:val="001078E3"/>
    <w:rsid w:val="00132489"/>
    <w:rsid w:val="00146918"/>
    <w:rsid w:val="00162F83"/>
    <w:rsid w:val="00165BBD"/>
    <w:rsid w:val="001724E2"/>
    <w:rsid w:val="00175E3E"/>
    <w:rsid w:val="00177996"/>
    <w:rsid w:val="00183EF8"/>
    <w:rsid w:val="00187EE3"/>
    <w:rsid w:val="00196A79"/>
    <w:rsid w:val="001B4DAD"/>
    <w:rsid w:val="001B550A"/>
    <w:rsid w:val="001C1551"/>
    <w:rsid w:val="001F00A9"/>
    <w:rsid w:val="001F1A03"/>
    <w:rsid w:val="00205463"/>
    <w:rsid w:val="00206923"/>
    <w:rsid w:val="00223690"/>
    <w:rsid w:val="00271C3A"/>
    <w:rsid w:val="00295F93"/>
    <w:rsid w:val="002961BE"/>
    <w:rsid w:val="002C1A96"/>
    <w:rsid w:val="002C25E2"/>
    <w:rsid w:val="003072BD"/>
    <w:rsid w:val="00321AC3"/>
    <w:rsid w:val="00336FF0"/>
    <w:rsid w:val="00345051"/>
    <w:rsid w:val="0035132F"/>
    <w:rsid w:val="003514AC"/>
    <w:rsid w:val="00355954"/>
    <w:rsid w:val="00364B58"/>
    <w:rsid w:val="003826AB"/>
    <w:rsid w:val="003833E4"/>
    <w:rsid w:val="00385228"/>
    <w:rsid w:val="003B16B0"/>
    <w:rsid w:val="003B2A29"/>
    <w:rsid w:val="003B3B5C"/>
    <w:rsid w:val="003D1E3E"/>
    <w:rsid w:val="003E5C78"/>
    <w:rsid w:val="003F3AB9"/>
    <w:rsid w:val="00401CE9"/>
    <w:rsid w:val="00422F9C"/>
    <w:rsid w:val="00430D0A"/>
    <w:rsid w:val="00476064"/>
    <w:rsid w:val="0049166E"/>
    <w:rsid w:val="00493084"/>
    <w:rsid w:val="004940AA"/>
    <w:rsid w:val="004B34CE"/>
    <w:rsid w:val="004B3C19"/>
    <w:rsid w:val="004B7C5B"/>
    <w:rsid w:val="004C3954"/>
    <w:rsid w:val="004C4C48"/>
    <w:rsid w:val="004D2DF0"/>
    <w:rsid w:val="004F4B46"/>
    <w:rsid w:val="00501D67"/>
    <w:rsid w:val="00546013"/>
    <w:rsid w:val="00553575"/>
    <w:rsid w:val="0056240C"/>
    <w:rsid w:val="005670AF"/>
    <w:rsid w:val="005742AB"/>
    <w:rsid w:val="00586D27"/>
    <w:rsid w:val="005A2632"/>
    <w:rsid w:val="005A6DF3"/>
    <w:rsid w:val="005C2525"/>
    <w:rsid w:val="005D4AA7"/>
    <w:rsid w:val="005D6558"/>
    <w:rsid w:val="005E4DDD"/>
    <w:rsid w:val="005E671F"/>
    <w:rsid w:val="005F1AF8"/>
    <w:rsid w:val="00606CB2"/>
    <w:rsid w:val="006172B0"/>
    <w:rsid w:val="00622801"/>
    <w:rsid w:val="006259AC"/>
    <w:rsid w:val="0062755F"/>
    <w:rsid w:val="006403BE"/>
    <w:rsid w:val="006528CC"/>
    <w:rsid w:val="006606F0"/>
    <w:rsid w:val="00660C38"/>
    <w:rsid w:val="00665AD1"/>
    <w:rsid w:val="00695AB7"/>
    <w:rsid w:val="00696306"/>
    <w:rsid w:val="006A24E1"/>
    <w:rsid w:val="006E7D43"/>
    <w:rsid w:val="006F49A1"/>
    <w:rsid w:val="00704BBA"/>
    <w:rsid w:val="007565F5"/>
    <w:rsid w:val="0077395C"/>
    <w:rsid w:val="00780B94"/>
    <w:rsid w:val="0079244D"/>
    <w:rsid w:val="00792AA7"/>
    <w:rsid w:val="00792FE5"/>
    <w:rsid w:val="00797C71"/>
    <w:rsid w:val="007A08CA"/>
    <w:rsid w:val="007A4259"/>
    <w:rsid w:val="007B54C3"/>
    <w:rsid w:val="007E0077"/>
    <w:rsid w:val="00804B1C"/>
    <w:rsid w:val="0083319E"/>
    <w:rsid w:val="00833D78"/>
    <w:rsid w:val="0083454C"/>
    <w:rsid w:val="00836774"/>
    <w:rsid w:val="0085592B"/>
    <w:rsid w:val="00862215"/>
    <w:rsid w:val="00865169"/>
    <w:rsid w:val="00872CD4"/>
    <w:rsid w:val="008760FC"/>
    <w:rsid w:val="00882351"/>
    <w:rsid w:val="008945E2"/>
    <w:rsid w:val="008957D2"/>
    <w:rsid w:val="008A2CD0"/>
    <w:rsid w:val="008C3757"/>
    <w:rsid w:val="008E3D13"/>
    <w:rsid w:val="008F5DD4"/>
    <w:rsid w:val="00901659"/>
    <w:rsid w:val="009033DC"/>
    <w:rsid w:val="009046AA"/>
    <w:rsid w:val="00906F02"/>
    <w:rsid w:val="00907776"/>
    <w:rsid w:val="00912003"/>
    <w:rsid w:val="00916AB6"/>
    <w:rsid w:val="0093046A"/>
    <w:rsid w:val="00956E2F"/>
    <w:rsid w:val="0096250B"/>
    <w:rsid w:val="009661E2"/>
    <w:rsid w:val="009851F8"/>
    <w:rsid w:val="0099215D"/>
    <w:rsid w:val="00995FFA"/>
    <w:rsid w:val="00996161"/>
    <w:rsid w:val="0099676A"/>
    <w:rsid w:val="009B3BFC"/>
    <w:rsid w:val="009C092E"/>
    <w:rsid w:val="00A11656"/>
    <w:rsid w:val="00A13046"/>
    <w:rsid w:val="00A14805"/>
    <w:rsid w:val="00A20021"/>
    <w:rsid w:val="00A20F98"/>
    <w:rsid w:val="00A27877"/>
    <w:rsid w:val="00A35182"/>
    <w:rsid w:val="00A66290"/>
    <w:rsid w:val="00A86177"/>
    <w:rsid w:val="00A93EF8"/>
    <w:rsid w:val="00AA2E59"/>
    <w:rsid w:val="00AA3305"/>
    <w:rsid w:val="00AC6D63"/>
    <w:rsid w:val="00AC72A1"/>
    <w:rsid w:val="00AE08D9"/>
    <w:rsid w:val="00B02061"/>
    <w:rsid w:val="00B13338"/>
    <w:rsid w:val="00B32336"/>
    <w:rsid w:val="00B40473"/>
    <w:rsid w:val="00B42DD0"/>
    <w:rsid w:val="00B510B2"/>
    <w:rsid w:val="00B7258A"/>
    <w:rsid w:val="00B827DD"/>
    <w:rsid w:val="00B845C0"/>
    <w:rsid w:val="00B86FC6"/>
    <w:rsid w:val="00B87556"/>
    <w:rsid w:val="00B939A0"/>
    <w:rsid w:val="00BA1196"/>
    <w:rsid w:val="00BA39D6"/>
    <w:rsid w:val="00BA3E33"/>
    <w:rsid w:val="00BC2291"/>
    <w:rsid w:val="00BD1063"/>
    <w:rsid w:val="00BE46AF"/>
    <w:rsid w:val="00BF275A"/>
    <w:rsid w:val="00BF3818"/>
    <w:rsid w:val="00BF4349"/>
    <w:rsid w:val="00C10238"/>
    <w:rsid w:val="00C20521"/>
    <w:rsid w:val="00C24B7F"/>
    <w:rsid w:val="00C41D1E"/>
    <w:rsid w:val="00C47113"/>
    <w:rsid w:val="00C60582"/>
    <w:rsid w:val="00C828B6"/>
    <w:rsid w:val="00C91702"/>
    <w:rsid w:val="00C94316"/>
    <w:rsid w:val="00CA5A75"/>
    <w:rsid w:val="00CB3808"/>
    <w:rsid w:val="00CC70B5"/>
    <w:rsid w:val="00CD5EE0"/>
    <w:rsid w:val="00CD7789"/>
    <w:rsid w:val="00CE48BA"/>
    <w:rsid w:val="00CE58C0"/>
    <w:rsid w:val="00CF5F8F"/>
    <w:rsid w:val="00D03A9B"/>
    <w:rsid w:val="00D16D7C"/>
    <w:rsid w:val="00D3135A"/>
    <w:rsid w:val="00D46E7E"/>
    <w:rsid w:val="00D65261"/>
    <w:rsid w:val="00D7299E"/>
    <w:rsid w:val="00D75FE0"/>
    <w:rsid w:val="00D82D92"/>
    <w:rsid w:val="00DA3EFE"/>
    <w:rsid w:val="00DB772B"/>
    <w:rsid w:val="00DC4776"/>
    <w:rsid w:val="00DD19F3"/>
    <w:rsid w:val="00DD44C6"/>
    <w:rsid w:val="00DD4F26"/>
    <w:rsid w:val="00DD5241"/>
    <w:rsid w:val="00DE6BCD"/>
    <w:rsid w:val="00E00966"/>
    <w:rsid w:val="00E02E98"/>
    <w:rsid w:val="00E114AB"/>
    <w:rsid w:val="00E2236C"/>
    <w:rsid w:val="00E2242B"/>
    <w:rsid w:val="00E264DF"/>
    <w:rsid w:val="00E26B79"/>
    <w:rsid w:val="00E309FC"/>
    <w:rsid w:val="00E46526"/>
    <w:rsid w:val="00E55D50"/>
    <w:rsid w:val="00E70314"/>
    <w:rsid w:val="00E8596E"/>
    <w:rsid w:val="00EC1588"/>
    <w:rsid w:val="00EC3017"/>
    <w:rsid w:val="00ED41BC"/>
    <w:rsid w:val="00ED7899"/>
    <w:rsid w:val="00F11369"/>
    <w:rsid w:val="00F17D04"/>
    <w:rsid w:val="00F2485E"/>
    <w:rsid w:val="00F6109E"/>
    <w:rsid w:val="00F85F40"/>
    <w:rsid w:val="00F932F1"/>
    <w:rsid w:val="00F957B1"/>
    <w:rsid w:val="00FA6648"/>
    <w:rsid w:val="00FC3D68"/>
    <w:rsid w:val="00FC745D"/>
    <w:rsid w:val="00FD00E7"/>
    <w:rsid w:val="00FE2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FF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C74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C74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C745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C745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C745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C745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745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745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745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745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C745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C745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C745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C745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C745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745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745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745D"/>
    <w:rPr>
      <w:rFonts w:eastAsiaTheme="majorEastAsia" w:cstheme="majorBidi"/>
      <w:color w:val="272727" w:themeColor="text1" w:themeTint="D8"/>
    </w:rPr>
  </w:style>
  <w:style w:type="paragraph" w:styleId="Tytu">
    <w:name w:val="Title"/>
    <w:basedOn w:val="Normalny"/>
    <w:next w:val="Normalny"/>
    <w:link w:val="TytuZnak"/>
    <w:uiPriority w:val="10"/>
    <w:qFormat/>
    <w:rsid w:val="00FC74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745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745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745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745D"/>
    <w:pPr>
      <w:spacing w:before="160"/>
      <w:jc w:val="center"/>
    </w:pPr>
    <w:rPr>
      <w:i/>
      <w:iCs/>
      <w:color w:val="404040" w:themeColor="text1" w:themeTint="BF"/>
    </w:rPr>
  </w:style>
  <w:style w:type="character" w:customStyle="1" w:styleId="CytatZnak">
    <w:name w:val="Cytat Znak"/>
    <w:basedOn w:val="Domylnaczcionkaakapitu"/>
    <w:link w:val="Cytat"/>
    <w:uiPriority w:val="29"/>
    <w:rsid w:val="00FC745D"/>
    <w:rPr>
      <w:i/>
      <w:iCs/>
      <w:color w:val="404040" w:themeColor="text1" w:themeTint="BF"/>
    </w:rPr>
  </w:style>
  <w:style w:type="paragraph" w:styleId="Akapitzlist">
    <w:name w:val="List Paragraph"/>
    <w:aliases w:val="L1,Numerowanie,List Paragraph"/>
    <w:basedOn w:val="Normalny"/>
    <w:link w:val="AkapitzlistZnak"/>
    <w:uiPriority w:val="34"/>
    <w:qFormat/>
    <w:rsid w:val="00FC745D"/>
    <w:pPr>
      <w:ind w:left="720"/>
      <w:contextualSpacing/>
    </w:pPr>
  </w:style>
  <w:style w:type="character" w:styleId="Wyrnienieintensywne">
    <w:name w:val="Intense Emphasis"/>
    <w:basedOn w:val="Domylnaczcionkaakapitu"/>
    <w:uiPriority w:val="21"/>
    <w:qFormat/>
    <w:rsid w:val="00FC745D"/>
    <w:rPr>
      <w:i/>
      <w:iCs/>
      <w:color w:val="2F5496" w:themeColor="accent1" w:themeShade="BF"/>
    </w:rPr>
  </w:style>
  <w:style w:type="paragraph" w:styleId="Cytatintensywny">
    <w:name w:val="Intense Quote"/>
    <w:basedOn w:val="Normalny"/>
    <w:next w:val="Normalny"/>
    <w:link w:val="CytatintensywnyZnak"/>
    <w:uiPriority w:val="30"/>
    <w:qFormat/>
    <w:rsid w:val="00FC74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C745D"/>
    <w:rPr>
      <w:i/>
      <w:iCs/>
      <w:color w:val="2F5496" w:themeColor="accent1" w:themeShade="BF"/>
    </w:rPr>
  </w:style>
  <w:style w:type="character" w:styleId="Odwoanieintensywne">
    <w:name w:val="Intense Reference"/>
    <w:basedOn w:val="Domylnaczcionkaakapitu"/>
    <w:uiPriority w:val="32"/>
    <w:qFormat/>
    <w:rsid w:val="00FC745D"/>
    <w:rPr>
      <w:b/>
      <w:bCs/>
      <w:smallCaps/>
      <w:color w:val="2F5496" w:themeColor="accent1" w:themeShade="BF"/>
      <w:spacing w:val="5"/>
    </w:rPr>
  </w:style>
  <w:style w:type="paragraph" w:styleId="Nagwek">
    <w:name w:val="header"/>
    <w:basedOn w:val="Normalny"/>
    <w:link w:val="NagwekZnak"/>
    <w:uiPriority w:val="99"/>
    <w:unhideWhenUsed/>
    <w:rsid w:val="00FC74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745D"/>
  </w:style>
  <w:style w:type="paragraph" w:styleId="Stopka">
    <w:name w:val="footer"/>
    <w:basedOn w:val="Normalny"/>
    <w:link w:val="StopkaZnak"/>
    <w:uiPriority w:val="99"/>
    <w:unhideWhenUsed/>
    <w:rsid w:val="00FC74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745D"/>
  </w:style>
  <w:style w:type="character" w:styleId="Hipercze">
    <w:name w:val="Hyperlink"/>
    <w:basedOn w:val="Domylnaczcionkaakapitu"/>
    <w:uiPriority w:val="99"/>
    <w:unhideWhenUsed/>
    <w:rsid w:val="00FC745D"/>
    <w:rPr>
      <w:color w:val="0563C1" w:themeColor="hyperlink"/>
      <w:u w:val="single"/>
    </w:rPr>
  </w:style>
  <w:style w:type="character" w:customStyle="1" w:styleId="UnresolvedMention">
    <w:name w:val="Unresolved Mention"/>
    <w:basedOn w:val="Domylnaczcionkaakapitu"/>
    <w:uiPriority w:val="99"/>
    <w:semiHidden/>
    <w:unhideWhenUsed/>
    <w:rsid w:val="00FC745D"/>
    <w:rPr>
      <w:color w:val="605E5C"/>
      <w:shd w:val="clear" w:color="auto" w:fill="E1DFDD"/>
    </w:rPr>
  </w:style>
  <w:style w:type="paragraph" w:customStyle="1" w:styleId="Adres">
    <w:name w:val="Adres"/>
    <w:basedOn w:val="Tekstpodstawowy"/>
    <w:rsid w:val="00015B72"/>
    <w:pPr>
      <w:keepLines/>
      <w:spacing w:after="0" w:line="240" w:lineRule="auto"/>
    </w:pPr>
    <w:rPr>
      <w:rFonts w:ascii="Arial" w:eastAsia="Times New Roman" w:hAnsi="Arial" w:cs="Arial"/>
      <w:kern w:val="0"/>
      <w:sz w:val="20"/>
      <w:szCs w:val="20"/>
      <w:lang w:eastAsia="pl-PL"/>
      <w14:ligatures w14:val="none"/>
    </w:rPr>
  </w:style>
  <w:style w:type="paragraph" w:styleId="Tekstpodstawowy">
    <w:name w:val="Body Text"/>
    <w:basedOn w:val="Normalny"/>
    <w:link w:val="TekstpodstawowyZnak"/>
    <w:uiPriority w:val="99"/>
    <w:semiHidden/>
    <w:unhideWhenUsed/>
    <w:rsid w:val="00015B72"/>
    <w:pPr>
      <w:spacing w:after="120"/>
    </w:pPr>
  </w:style>
  <w:style w:type="character" w:customStyle="1" w:styleId="TekstpodstawowyZnak">
    <w:name w:val="Tekst podstawowy Znak"/>
    <w:basedOn w:val="Domylnaczcionkaakapitu"/>
    <w:link w:val="Tekstpodstawowy"/>
    <w:uiPriority w:val="99"/>
    <w:semiHidden/>
    <w:rsid w:val="00015B72"/>
  </w:style>
  <w:style w:type="paragraph" w:customStyle="1" w:styleId="TableText">
    <w:name w:val="Table Text"/>
    <w:rsid w:val="009851F8"/>
    <w:pPr>
      <w:spacing w:after="0" w:line="240" w:lineRule="auto"/>
    </w:pPr>
    <w:rPr>
      <w:rFonts w:ascii="HelveticaEE" w:eastAsia="Times New Roman" w:hAnsi="HelveticaEE" w:cs="HelveticaEE"/>
      <w:color w:val="000000"/>
      <w:kern w:val="0"/>
      <w:sz w:val="24"/>
      <w:szCs w:val="24"/>
      <w:lang w:val="cs-CZ" w:eastAsia="pl-PL"/>
      <w14:ligatures w14:val="none"/>
    </w:rPr>
  </w:style>
  <w:style w:type="character" w:customStyle="1" w:styleId="AkapitzlistZnak">
    <w:name w:val="Akapit z listą Znak"/>
    <w:aliases w:val="L1 Znak,Numerowanie Znak,List Paragraph Znak"/>
    <w:link w:val="Akapitzlist"/>
    <w:uiPriority w:val="34"/>
    <w:locked/>
    <w:rsid w:val="009851F8"/>
  </w:style>
  <w:style w:type="paragraph" w:styleId="Tekstpodstawowy2">
    <w:name w:val="Body Text 2"/>
    <w:basedOn w:val="Normalny"/>
    <w:link w:val="Tekstpodstawowy2Znak"/>
    <w:uiPriority w:val="99"/>
    <w:semiHidden/>
    <w:unhideWhenUsed/>
    <w:rsid w:val="007A08CA"/>
    <w:pPr>
      <w:spacing w:after="120" w:line="480" w:lineRule="auto"/>
    </w:pPr>
  </w:style>
  <w:style w:type="character" w:customStyle="1" w:styleId="Tekstpodstawowy2Znak">
    <w:name w:val="Tekst podstawowy 2 Znak"/>
    <w:basedOn w:val="Domylnaczcionkaakapitu"/>
    <w:link w:val="Tekstpodstawowy2"/>
    <w:uiPriority w:val="99"/>
    <w:semiHidden/>
    <w:rsid w:val="007A08CA"/>
  </w:style>
  <w:style w:type="paragraph" w:styleId="Tekstpodstawowywcity">
    <w:name w:val="Body Text Indent"/>
    <w:basedOn w:val="Normalny"/>
    <w:link w:val="TekstpodstawowywcityZnak"/>
    <w:uiPriority w:val="99"/>
    <w:semiHidden/>
    <w:unhideWhenUsed/>
    <w:rsid w:val="00476064"/>
    <w:pPr>
      <w:spacing w:after="120"/>
      <w:ind w:left="283"/>
    </w:pPr>
  </w:style>
  <w:style w:type="character" w:customStyle="1" w:styleId="TekstpodstawowywcityZnak">
    <w:name w:val="Tekst podstawowy wcięty Znak"/>
    <w:basedOn w:val="Domylnaczcionkaakapitu"/>
    <w:link w:val="Tekstpodstawowywcity"/>
    <w:uiPriority w:val="99"/>
    <w:semiHidden/>
    <w:rsid w:val="00476064"/>
  </w:style>
  <w:style w:type="paragraph" w:customStyle="1" w:styleId="Akapitzlist3">
    <w:name w:val="Akapit z listą3"/>
    <w:basedOn w:val="Normalny"/>
    <w:rsid w:val="00476064"/>
    <w:pPr>
      <w:suppressAutoHyphens/>
      <w:spacing w:after="0" w:line="240" w:lineRule="auto"/>
      <w:ind w:left="720"/>
    </w:pPr>
    <w:rPr>
      <w:rFonts w:ascii="Times New Roman" w:eastAsia="Times New Roman" w:hAnsi="Times New Roman" w:cs="Times New Roman"/>
      <w:kern w:val="0"/>
      <w:sz w:val="24"/>
      <w:szCs w:val="24"/>
      <w:lang w:eastAsia="ar-SA"/>
      <w14:ligatures w14:val="none"/>
    </w:rPr>
  </w:style>
  <w:style w:type="numbering" w:customStyle="1" w:styleId="Zaimportowanystyl16">
    <w:name w:val="Zaimportowany styl 16"/>
    <w:rsid w:val="00336FF0"/>
    <w:pPr>
      <w:numPr>
        <w:numId w:val="42"/>
      </w:numPr>
    </w:pPr>
  </w:style>
  <w:style w:type="character" w:customStyle="1" w:styleId="Brak">
    <w:name w:val="Brak"/>
    <w:rsid w:val="00BF3818"/>
  </w:style>
  <w:style w:type="paragraph" w:styleId="Tekstdymka">
    <w:name w:val="Balloon Text"/>
    <w:basedOn w:val="Normalny"/>
    <w:link w:val="TekstdymkaZnak"/>
    <w:uiPriority w:val="99"/>
    <w:semiHidden/>
    <w:unhideWhenUsed/>
    <w:rsid w:val="009C092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09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C74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C74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C745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C745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C745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C745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745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745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745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745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C745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C745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C745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C745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C745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745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745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745D"/>
    <w:rPr>
      <w:rFonts w:eastAsiaTheme="majorEastAsia" w:cstheme="majorBidi"/>
      <w:color w:val="272727" w:themeColor="text1" w:themeTint="D8"/>
    </w:rPr>
  </w:style>
  <w:style w:type="paragraph" w:styleId="Tytu">
    <w:name w:val="Title"/>
    <w:basedOn w:val="Normalny"/>
    <w:next w:val="Normalny"/>
    <w:link w:val="TytuZnak"/>
    <w:uiPriority w:val="10"/>
    <w:qFormat/>
    <w:rsid w:val="00FC74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745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745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745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745D"/>
    <w:pPr>
      <w:spacing w:before="160"/>
      <w:jc w:val="center"/>
    </w:pPr>
    <w:rPr>
      <w:i/>
      <w:iCs/>
      <w:color w:val="404040" w:themeColor="text1" w:themeTint="BF"/>
    </w:rPr>
  </w:style>
  <w:style w:type="character" w:customStyle="1" w:styleId="CytatZnak">
    <w:name w:val="Cytat Znak"/>
    <w:basedOn w:val="Domylnaczcionkaakapitu"/>
    <w:link w:val="Cytat"/>
    <w:uiPriority w:val="29"/>
    <w:rsid w:val="00FC745D"/>
    <w:rPr>
      <w:i/>
      <w:iCs/>
      <w:color w:val="404040" w:themeColor="text1" w:themeTint="BF"/>
    </w:rPr>
  </w:style>
  <w:style w:type="paragraph" w:styleId="Akapitzlist">
    <w:name w:val="List Paragraph"/>
    <w:aliases w:val="L1,Numerowanie,List Paragraph"/>
    <w:basedOn w:val="Normalny"/>
    <w:link w:val="AkapitzlistZnak"/>
    <w:uiPriority w:val="34"/>
    <w:qFormat/>
    <w:rsid w:val="00FC745D"/>
    <w:pPr>
      <w:ind w:left="720"/>
      <w:contextualSpacing/>
    </w:pPr>
  </w:style>
  <w:style w:type="character" w:styleId="Wyrnienieintensywne">
    <w:name w:val="Intense Emphasis"/>
    <w:basedOn w:val="Domylnaczcionkaakapitu"/>
    <w:uiPriority w:val="21"/>
    <w:qFormat/>
    <w:rsid w:val="00FC745D"/>
    <w:rPr>
      <w:i/>
      <w:iCs/>
      <w:color w:val="2F5496" w:themeColor="accent1" w:themeShade="BF"/>
    </w:rPr>
  </w:style>
  <w:style w:type="paragraph" w:styleId="Cytatintensywny">
    <w:name w:val="Intense Quote"/>
    <w:basedOn w:val="Normalny"/>
    <w:next w:val="Normalny"/>
    <w:link w:val="CytatintensywnyZnak"/>
    <w:uiPriority w:val="30"/>
    <w:qFormat/>
    <w:rsid w:val="00FC74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C745D"/>
    <w:rPr>
      <w:i/>
      <w:iCs/>
      <w:color w:val="2F5496" w:themeColor="accent1" w:themeShade="BF"/>
    </w:rPr>
  </w:style>
  <w:style w:type="character" w:styleId="Odwoanieintensywne">
    <w:name w:val="Intense Reference"/>
    <w:basedOn w:val="Domylnaczcionkaakapitu"/>
    <w:uiPriority w:val="32"/>
    <w:qFormat/>
    <w:rsid w:val="00FC745D"/>
    <w:rPr>
      <w:b/>
      <w:bCs/>
      <w:smallCaps/>
      <w:color w:val="2F5496" w:themeColor="accent1" w:themeShade="BF"/>
      <w:spacing w:val="5"/>
    </w:rPr>
  </w:style>
  <w:style w:type="paragraph" w:styleId="Nagwek">
    <w:name w:val="header"/>
    <w:basedOn w:val="Normalny"/>
    <w:link w:val="NagwekZnak"/>
    <w:uiPriority w:val="99"/>
    <w:unhideWhenUsed/>
    <w:rsid w:val="00FC74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745D"/>
  </w:style>
  <w:style w:type="paragraph" w:styleId="Stopka">
    <w:name w:val="footer"/>
    <w:basedOn w:val="Normalny"/>
    <w:link w:val="StopkaZnak"/>
    <w:uiPriority w:val="99"/>
    <w:unhideWhenUsed/>
    <w:rsid w:val="00FC74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745D"/>
  </w:style>
  <w:style w:type="character" w:styleId="Hipercze">
    <w:name w:val="Hyperlink"/>
    <w:basedOn w:val="Domylnaczcionkaakapitu"/>
    <w:uiPriority w:val="99"/>
    <w:unhideWhenUsed/>
    <w:rsid w:val="00FC745D"/>
    <w:rPr>
      <w:color w:val="0563C1" w:themeColor="hyperlink"/>
      <w:u w:val="single"/>
    </w:rPr>
  </w:style>
  <w:style w:type="character" w:customStyle="1" w:styleId="UnresolvedMention">
    <w:name w:val="Unresolved Mention"/>
    <w:basedOn w:val="Domylnaczcionkaakapitu"/>
    <w:uiPriority w:val="99"/>
    <w:semiHidden/>
    <w:unhideWhenUsed/>
    <w:rsid w:val="00FC745D"/>
    <w:rPr>
      <w:color w:val="605E5C"/>
      <w:shd w:val="clear" w:color="auto" w:fill="E1DFDD"/>
    </w:rPr>
  </w:style>
  <w:style w:type="paragraph" w:customStyle="1" w:styleId="Adres">
    <w:name w:val="Adres"/>
    <w:basedOn w:val="Tekstpodstawowy"/>
    <w:rsid w:val="00015B72"/>
    <w:pPr>
      <w:keepLines/>
      <w:spacing w:after="0" w:line="240" w:lineRule="auto"/>
    </w:pPr>
    <w:rPr>
      <w:rFonts w:ascii="Arial" w:eastAsia="Times New Roman" w:hAnsi="Arial" w:cs="Arial"/>
      <w:kern w:val="0"/>
      <w:sz w:val="20"/>
      <w:szCs w:val="20"/>
      <w:lang w:eastAsia="pl-PL"/>
      <w14:ligatures w14:val="none"/>
    </w:rPr>
  </w:style>
  <w:style w:type="paragraph" w:styleId="Tekstpodstawowy">
    <w:name w:val="Body Text"/>
    <w:basedOn w:val="Normalny"/>
    <w:link w:val="TekstpodstawowyZnak"/>
    <w:uiPriority w:val="99"/>
    <w:semiHidden/>
    <w:unhideWhenUsed/>
    <w:rsid w:val="00015B72"/>
    <w:pPr>
      <w:spacing w:after="120"/>
    </w:pPr>
  </w:style>
  <w:style w:type="character" w:customStyle="1" w:styleId="TekstpodstawowyZnak">
    <w:name w:val="Tekst podstawowy Znak"/>
    <w:basedOn w:val="Domylnaczcionkaakapitu"/>
    <w:link w:val="Tekstpodstawowy"/>
    <w:uiPriority w:val="99"/>
    <w:semiHidden/>
    <w:rsid w:val="00015B72"/>
  </w:style>
  <w:style w:type="paragraph" w:customStyle="1" w:styleId="TableText">
    <w:name w:val="Table Text"/>
    <w:rsid w:val="009851F8"/>
    <w:pPr>
      <w:spacing w:after="0" w:line="240" w:lineRule="auto"/>
    </w:pPr>
    <w:rPr>
      <w:rFonts w:ascii="HelveticaEE" w:eastAsia="Times New Roman" w:hAnsi="HelveticaEE" w:cs="HelveticaEE"/>
      <w:color w:val="000000"/>
      <w:kern w:val="0"/>
      <w:sz w:val="24"/>
      <w:szCs w:val="24"/>
      <w:lang w:val="cs-CZ" w:eastAsia="pl-PL"/>
      <w14:ligatures w14:val="none"/>
    </w:rPr>
  </w:style>
  <w:style w:type="character" w:customStyle="1" w:styleId="AkapitzlistZnak">
    <w:name w:val="Akapit z listą Znak"/>
    <w:aliases w:val="L1 Znak,Numerowanie Znak,List Paragraph Znak"/>
    <w:link w:val="Akapitzlist"/>
    <w:uiPriority w:val="34"/>
    <w:locked/>
    <w:rsid w:val="009851F8"/>
  </w:style>
  <w:style w:type="paragraph" w:styleId="Tekstpodstawowy2">
    <w:name w:val="Body Text 2"/>
    <w:basedOn w:val="Normalny"/>
    <w:link w:val="Tekstpodstawowy2Znak"/>
    <w:uiPriority w:val="99"/>
    <w:semiHidden/>
    <w:unhideWhenUsed/>
    <w:rsid w:val="007A08CA"/>
    <w:pPr>
      <w:spacing w:after="120" w:line="480" w:lineRule="auto"/>
    </w:pPr>
  </w:style>
  <w:style w:type="character" w:customStyle="1" w:styleId="Tekstpodstawowy2Znak">
    <w:name w:val="Tekst podstawowy 2 Znak"/>
    <w:basedOn w:val="Domylnaczcionkaakapitu"/>
    <w:link w:val="Tekstpodstawowy2"/>
    <w:uiPriority w:val="99"/>
    <w:semiHidden/>
    <w:rsid w:val="007A08CA"/>
  </w:style>
  <w:style w:type="paragraph" w:styleId="Tekstpodstawowywcity">
    <w:name w:val="Body Text Indent"/>
    <w:basedOn w:val="Normalny"/>
    <w:link w:val="TekstpodstawowywcityZnak"/>
    <w:uiPriority w:val="99"/>
    <w:semiHidden/>
    <w:unhideWhenUsed/>
    <w:rsid w:val="00476064"/>
    <w:pPr>
      <w:spacing w:after="120"/>
      <w:ind w:left="283"/>
    </w:pPr>
  </w:style>
  <w:style w:type="character" w:customStyle="1" w:styleId="TekstpodstawowywcityZnak">
    <w:name w:val="Tekst podstawowy wcięty Znak"/>
    <w:basedOn w:val="Domylnaczcionkaakapitu"/>
    <w:link w:val="Tekstpodstawowywcity"/>
    <w:uiPriority w:val="99"/>
    <w:semiHidden/>
    <w:rsid w:val="00476064"/>
  </w:style>
  <w:style w:type="paragraph" w:customStyle="1" w:styleId="Akapitzlist3">
    <w:name w:val="Akapit z listą3"/>
    <w:basedOn w:val="Normalny"/>
    <w:rsid w:val="00476064"/>
    <w:pPr>
      <w:suppressAutoHyphens/>
      <w:spacing w:after="0" w:line="240" w:lineRule="auto"/>
      <w:ind w:left="720"/>
    </w:pPr>
    <w:rPr>
      <w:rFonts w:ascii="Times New Roman" w:eastAsia="Times New Roman" w:hAnsi="Times New Roman" w:cs="Times New Roman"/>
      <w:kern w:val="0"/>
      <w:sz w:val="24"/>
      <w:szCs w:val="24"/>
      <w:lang w:eastAsia="ar-SA"/>
      <w14:ligatures w14:val="none"/>
    </w:rPr>
  </w:style>
  <w:style w:type="numbering" w:customStyle="1" w:styleId="Zaimportowanystyl16">
    <w:name w:val="Zaimportowany styl 16"/>
    <w:rsid w:val="00336FF0"/>
    <w:pPr>
      <w:numPr>
        <w:numId w:val="42"/>
      </w:numPr>
    </w:pPr>
  </w:style>
  <w:style w:type="character" w:customStyle="1" w:styleId="Brak">
    <w:name w:val="Brak"/>
    <w:rsid w:val="00BF3818"/>
  </w:style>
  <w:style w:type="paragraph" w:styleId="Tekstdymka">
    <w:name w:val="Balloon Text"/>
    <w:basedOn w:val="Normalny"/>
    <w:link w:val="TekstdymkaZnak"/>
    <w:uiPriority w:val="99"/>
    <w:semiHidden/>
    <w:unhideWhenUsed/>
    <w:rsid w:val="009C092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0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lubuskie.pl/poradniki_lista/realizuje-projek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ena.panko-borkowska@um.zary.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43</Pages>
  <Words>13095</Words>
  <Characters>78574</Characters>
  <Application>Microsoft Office Word</Application>
  <DocSecurity>0</DocSecurity>
  <Lines>654</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IPB</dc:creator>
  <cp:keywords/>
  <dc:description/>
  <cp:lastModifiedBy>Jolanta Nowakowska</cp:lastModifiedBy>
  <cp:revision>6</cp:revision>
  <cp:lastPrinted>2026-03-30T08:18:00Z</cp:lastPrinted>
  <dcterms:created xsi:type="dcterms:W3CDTF">2026-03-26T10:02:00Z</dcterms:created>
  <dcterms:modified xsi:type="dcterms:W3CDTF">2026-04-08T07:37:00Z</dcterms:modified>
</cp:coreProperties>
</file>